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1B6EEBB5" wp14:editId="095543FE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</w:p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5B15DF" w:rsidRDefault="005B15DF" w:rsidP="005B15DF">
      <w:pPr>
        <w:pBdr>
          <w:bottom w:val="double" w:sz="12" w:space="1" w:color="auto"/>
        </w:pBdr>
        <w:ind w:right="-285"/>
        <w:jc w:val="center"/>
        <w:rPr>
          <w:b/>
          <w:sz w:val="26"/>
          <w:szCs w:val="26"/>
        </w:rPr>
      </w:pPr>
    </w:p>
    <w:p w:rsidR="005B15DF" w:rsidRDefault="005B15DF" w:rsidP="005B15DF">
      <w:pPr>
        <w:ind w:right="-285"/>
        <w:jc w:val="center"/>
        <w:rPr>
          <w:b/>
          <w:sz w:val="26"/>
          <w:szCs w:val="26"/>
        </w:rPr>
      </w:pPr>
    </w:p>
    <w:p w:rsidR="005B15DF" w:rsidRDefault="005B15DF" w:rsidP="005B15DF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5B15DF" w:rsidRDefault="005B15DF" w:rsidP="005B15DF">
      <w:pPr>
        <w:ind w:right="-284"/>
        <w:rPr>
          <w:b/>
          <w:sz w:val="26"/>
          <w:szCs w:val="26"/>
        </w:rPr>
      </w:pPr>
    </w:p>
    <w:p w:rsidR="005B15DF" w:rsidRDefault="001D795D" w:rsidP="005B15DF">
      <w:pPr>
        <w:ind w:right="-284"/>
        <w:rPr>
          <w:sz w:val="26"/>
          <w:szCs w:val="26"/>
        </w:rPr>
      </w:pPr>
      <w:r>
        <w:rPr>
          <w:sz w:val="26"/>
          <w:szCs w:val="26"/>
        </w:rPr>
        <w:t>29</w:t>
      </w:r>
      <w:r w:rsidR="005B15DF">
        <w:rPr>
          <w:sz w:val="26"/>
          <w:szCs w:val="26"/>
        </w:rPr>
        <w:t>.</w:t>
      </w:r>
      <w:r>
        <w:rPr>
          <w:sz w:val="26"/>
          <w:szCs w:val="26"/>
        </w:rPr>
        <w:t>07</w:t>
      </w:r>
      <w:r w:rsidR="005B15DF">
        <w:rPr>
          <w:sz w:val="26"/>
          <w:szCs w:val="26"/>
        </w:rPr>
        <w:t xml:space="preserve">.2026                                                                                            </w:t>
      </w:r>
      <w:r w:rsidR="00366EE1">
        <w:rPr>
          <w:sz w:val="26"/>
          <w:szCs w:val="26"/>
        </w:rPr>
        <w:t xml:space="preserve">          </w:t>
      </w:r>
      <w:r w:rsidR="005B15DF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</w:t>
      </w:r>
      <w:r w:rsidR="005B15DF">
        <w:rPr>
          <w:sz w:val="26"/>
          <w:szCs w:val="26"/>
        </w:rPr>
        <w:t xml:space="preserve"> № </w:t>
      </w:r>
      <w:r>
        <w:rPr>
          <w:sz w:val="26"/>
          <w:szCs w:val="26"/>
        </w:rPr>
        <w:t>763</w:t>
      </w:r>
    </w:p>
    <w:p w:rsidR="005B15DF" w:rsidRDefault="005B15DF" w:rsidP="005B15DF">
      <w:pPr>
        <w:ind w:left="540" w:right="-284" w:firstLine="27"/>
        <w:jc w:val="both"/>
        <w:rPr>
          <w:sz w:val="26"/>
          <w:szCs w:val="26"/>
        </w:rPr>
      </w:pPr>
    </w:p>
    <w:p w:rsidR="005B15DF" w:rsidRDefault="005B15DF" w:rsidP="001D795D">
      <w:pPr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6B1C24">
        <w:rPr>
          <w:sz w:val="26"/>
          <w:szCs w:val="26"/>
        </w:rPr>
        <w:t>я</w:t>
      </w:r>
      <w:r>
        <w:rPr>
          <w:sz w:val="26"/>
          <w:szCs w:val="26"/>
        </w:rPr>
        <w:t xml:space="preserve"> в</w:t>
      </w:r>
      <w:r w:rsidR="006B1C24">
        <w:rPr>
          <w:sz w:val="26"/>
          <w:szCs w:val="26"/>
        </w:rPr>
        <w:t xml:space="preserve"> пункт </w:t>
      </w:r>
      <w:r w:rsidR="00CB460B">
        <w:rPr>
          <w:sz w:val="26"/>
          <w:szCs w:val="26"/>
        </w:rPr>
        <w:t>1 решения</w:t>
      </w:r>
      <w:r>
        <w:rPr>
          <w:sz w:val="26"/>
          <w:szCs w:val="26"/>
        </w:rPr>
        <w:t xml:space="preserve"> Думы Находкинского городского округа от 30.06.2021 № 893 «Об установлении границ </w:t>
      </w:r>
      <w:r w:rsidR="004C027C">
        <w:rPr>
          <w:sz w:val="26"/>
          <w:szCs w:val="26"/>
        </w:rPr>
        <w:t>общественной организации «Т</w:t>
      </w:r>
      <w:r>
        <w:rPr>
          <w:sz w:val="26"/>
          <w:szCs w:val="26"/>
        </w:rPr>
        <w:t>ерриториально</w:t>
      </w:r>
      <w:r w:rsidR="004C027C">
        <w:rPr>
          <w:sz w:val="26"/>
          <w:szCs w:val="26"/>
        </w:rPr>
        <w:t>е</w:t>
      </w:r>
      <w:r>
        <w:rPr>
          <w:sz w:val="26"/>
          <w:szCs w:val="26"/>
        </w:rPr>
        <w:t xml:space="preserve"> общественно</w:t>
      </w:r>
      <w:r w:rsidR="004C027C">
        <w:rPr>
          <w:sz w:val="26"/>
          <w:szCs w:val="26"/>
        </w:rPr>
        <w:t>е</w:t>
      </w:r>
      <w:r>
        <w:rPr>
          <w:sz w:val="26"/>
          <w:szCs w:val="26"/>
        </w:rPr>
        <w:t xml:space="preserve"> самоуправлени</w:t>
      </w:r>
      <w:r w:rsidR="004C027C">
        <w:rPr>
          <w:sz w:val="26"/>
          <w:szCs w:val="26"/>
        </w:rPr>
        <w:t>е</w:t>
      </w:r>
      <w:r>
        <w:rPr>
          <w:sz w:val="26"/>
          <w:szCs w:val="26"/>
        </w:rPr>
        <w:t xml:space="preserve"> «Владивостокская,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25»</w:t>
      </w:r>
      <w:r w:rsidR="004C027C">
        <w:rPr>
          <w:sz w:val="26"/>
          <w:szCs w:val="26"/>
        </w:rPr>
        <w:t xml:space="preserve"> Находкинского городского округа»</w:t>
      </w:r>
    </w:p>
    <w:p w:rsidR="006B1C24" w:rsidRDefault="006B1C24" w:rsidP="006B1C24">
      <w:pPr>
        <w:ind w:right="4818"/>
        <w:jc w:val="both"/>
        <w:rPr>
          <w:sz w:val="26"/>
          <w:szCs w:val="26"/>
        </w:rPr>
      </w:pPr>
    </w:p>
    <w:p w:rsidR="00CB460B" w:rsidRDefault="00CB460B" w:rsidP="00CB460B">
      <w:pPr>
        <w:ind w:right="-285" w:firstLine="709"/>
        <w:jc w:val="both"/>
        <w:rPr>
          <w:sz w:val="26"/>
          <w:szCs w:val="26"/>
        </w:rPr>
      </w:pPr>
      <w:r w:rsidRPr="00C31E35">
        <w:rPr>
          <w:sz w:val="26"/>
          <w:szCs w:val="26"/>
        </w:rPr>
        <w:t xml:space="preserve">Дума Находкинского городского округа </w:t>
      </w:r>
    </w:p>
    <w:p w:rsidR="00CB460B" w:rsidRPr="00C31E35" w:rsidRDefault="00CB460B" w:rsidP="00CB460B">
      <w:pPr>
        <w:ind w:right="-285" w:firstLine="709"/>
        <w:jc w:val="both"/>
        <w:rPr>
          <w:sz w:val="26"/>
          <w:szCs w:val="26"/>
        </w:rPr>
      </w:pPr>
    </w:p>
    <w:p w:rsidR="00CB460B" w:rsidRDefault="00CB460B" w:rsidP="00CB460B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Р Е Ш И Л А:</w:t>
      </w:r>
    </w:p>
    <w:p w:rsidR="00CB460B" w:rsidRDefault="00CB460B" w:rsidP="00CB460B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5B15DF" w:rsidRDefault="005B15DF" w:rsidP="004C027C">
      <w:pPr>
        <w:ind w:left="993" w:right="-284" w:hanging="284"/>
        <w:jc w:val="both"/>
        <w:rPr>
          <w:vanish/>
          <w:sz w:val="26"/>
          <w:szCs w:val="26"/>
          <w:specVanish/>
        </w:rPr>
      </w:pPr>
      <w:r>
        <w:rPr>
          <w:sz w:val="26"/>
          <w:szCs w:val="26"/>
        </w:rPr>
        <w:t>1. Внести в</w:t>
      </w:r>
      <w:r w:rsidR="004C027C">
        <w:rPr>
          <w:sz w:val="26"/>
          <w:szCs w:val="26"/>
        </w:rPr>
        <w:t xml:space="preserve"> пункт 1</w:t>
      </w:r>
      <w:r>
        <w:rPr>
          <w:sz w:val="26"/>
          <w:szCs w:val="26"/>
        </w:rPr>
        <w:t xml:space="preserve"> решени</w:t>
      </w:r>
      <w:r w:rsidR="004C027C">
        <w:rPr>
          <w:sz w:val="26"/>
          <w:szCs w:val="26"/>
        </w:rPr>
        <w:t>я</w:t>
      </w:r>
      <w:r>
        <w:rPr>
          <w:sz w:val="26"/>
          <w:szCs w:val="26"/>
        </w:rPr>
        <w:t xml:space="preserve"> Думы Находкинского городского округа от 30.06.2021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№ 893 «</w:t>
      </w:r>
      <w:r w:rsidR="004C027C">
        <w:rPr>
          <w:sz w:val="26"/>
          <w:szCs w:val="26"/>
        </w:rPr>
        <w:t>Об установлении границ общественной организации «Территориальное общественное самоуправление «Владивостокская, 25» Находкинского городского округа</w:t>
      </w:r>
      <w:r>
        <w:rPr>
          <w:sz w:val="26"/>
          <w:szCs w:val="26"/>
        </w:rPr>
        <w:t>»</w:t>
      </w:r>
    </w:p>
    <w:p w:rsidR="005B15DF" w:rsidRDefault="005B15DF" w:rsidP="004C027C">
      <w:pPr>
        <w:autoSpaceDE w:val="0"/>
        <w:autoSpaceDN w:val="0"/>
        <w:adjustRightInd w:val="0"/>
        <w:ind w:left="993" w:right="-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5B15DF">
        <w:rPr>
          <w:sz w:val="26"/>
          <w:szCs w:val="26"/>
        </w:rPr>
        <w:t>изменени</w:t>
      </w:r>
      <w:r>
        <w:rPr>
          <w:sz w:val="26"/>
          <w:szCs w:val="26"/>
        </w:rPr>
        <w:t>е,</w:t>
      </w:r>
      <w:r w:rsidR="00547833">
        <w:rPr>
          <w:sz w:val="26"/>
          <w:szCs w:val="26"/>
        </w:rPr>
        <w:t xml:space="preserve"> изложив</w:t>
      </w:r>
      <w:r>
        <w:rPr>
          <w:sz w:val="26"/>
          <w:szCs w:val="26"/>
        </w:rPr>
        <w:t xml:space="preserve"> </w:t>
      </w:r>
      <w:r w:rsidR="004C027C">
        <w:rPr>
          <w:sz w:val="26"/>
          <w:szCs w:val="26"/>
        </w:rPr>
        <w:t xml:space="preserve">его </w:t>
      </w:r>
      <w:r>
        <w:rPr>
          <w:sz w:val="26"/>
          <w:szCs w:val="26"/>
        </w:rPr>
        <w:t>в следующей редакции</w:t>
      </w:r>
      <w:r w:rsidRPr="005B15DF">
        <w:rPr>
          <w:sz w:val="26"/>
          <w:szCs w:val="26"/>
        </w:rPr>
        <w:t>:</w:t>
      </w:r>
    </w:p>
    <w:p w:rsidR="005B15DF" w:rsidRDefault="005B15DF" w:rsidP="000A7483">
      <w:pPr>
        <w:ind w:left="993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«1. Установить следующие границы </w:t>
      </w:r>
      <w:r w:rsidR="004C027C">
        <w:rPr>
          <w:sz w:val="26"/>
          <w:szCs w:val="26"/>
        </w:rPr>
        <w:t>общественной организации «Территориальное общественное самоуправление «Владивостокская, 25» Находкинского городского округа»</w:t>
      </w:r>
      <w:r>
        <w:rPr>
          <w:sz w:val="26"/>
          <w:szCs w:val="26"/>
        </w:rPr>
        <w:t xml:space="preserve"> по адресу: г. Находка, ул. Владивостокская, 25</w:t>
      </w:r>
      <w:r w:rsidR="004C027C">
        <w:rPr>
          <w:sz w:val="26"/>
          <w:szCs w:val="26"/>
        </w:rPr>
        <w:t xml:space="preserve">: </w:t>
      </w:r>
      <w:r w:rsidR="000A7483">
        <w:rPr>
          <w:sz w:val="26"/>
          <w:szCs w:val="26"/>
        </w:rPr>
        <w:t xml:space="preserve">согласно схеме границ - </w:t>
      </w:r>
      <w:r w:rsidRPr="003C079C">
        <w:rPr>
          <w:sz w:val="26"/>
          <w:szCs w:val="26"/>
        </w:rPr>
        <w:t>многоквартирн</w:t>
      </w:r>
      <w:r>
        <w:rPr>
          <w:sz w:val="26"/>
          <w:szCs w:val="26"/>
        </w:rPr>
        <w:t>ые</w:t>
      </w:r>
      <w:r w:rsidRPr="003C079C">
        <w:rPr>
          <w:sz w:val="26"/>
          <w:szCs w:val="26"/>
        </w:rPr>
        <w:t xml:space="preserve"> жил</w:t>
      </w:r>
      <w:r>
        <w:rPr>
          <w:sz w:val="26"/>
          <w:szCs w:val="26"/>
        </w:rPr>
        <w:t>ые</w:t>
      </w:r>
      <w:r w:rsidRPr="003C079C">
        <w:rPr>
          <w:sz w:val="26"/>
          <w:szCs w:val="26"/>
        </w:rPr>
        <w:t xml:space="preserve"> дом</w:t>
      </w:r>
      <w:r>
        <w:rPr>
          <w:sz w:val="26"/>
          <w:szCs w:val="26"/>
        </w:rPr>
        <w:t>а</w:t>
      </w:r>
      <w:r w:rsidRPr="003C079C">
        <w:rPr>
          <w:sz w:val="26"/>
          <w:szCs w:val="26"/>
        </w:rPr>
        <w:t xml:space="preserve"> №</w:t>
      </w:r>
      <w:r>
        <w:rPr>
          <w:sz w:val="26"/>
          <w:szCs w:val="26"/>
        </w:rPr>
        <w:t>№</w:t>
      </w:r>
      <w:r w:rsidRPr="003C079C">
        <w:rPr>
          <w:sz w:val="26"/>
          <w:szCs w:val="26"/>
        </w:rPr>
        <w:t xml:space="preserve"> </w:t>
      </w:r>
      <w:r>
        <w:rPr>
          <w:sz w:val="26"/>
          <w:szCs w:val="26"/>
        </w:rPr>
        <w:t>23,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25,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27</w:t>
      </w:r>
      <w:r w:rsidRPr="003C079C">
        <w:rPr>
          <w:sz w:val="26"/>
          <w:szCs w:val="26"/>
        </w:rPr>
        <w:t xml:space="preserve"> по улице </w:t>
      </w:r>
      <w:r>
        <w:rPr>
          <w:sz w:val="26"/>
          <w:szCs w:val="26"/>
        </w:rPr>
        <w:t xml:space="preserve">Владивостокской </w:t>
      </w:r>
      <w:r w:rsidRPr="003C079C">
        <w:rPr>
          <w:sz w:val="26"/>
          <w:szCs w:val="26"/>
        </w:rPr>
        <w:t>в г. Находк</w:t>
      </w:r>
      <w:r w:rsidR="004C027C">
        <w:rPr>
          <w:sz w:val="26"/>
          <w:szCs w:val="26"/>
        </w:rPr>
        <w:t>а</w:t>
      </w:r>
      <w:r>
        <w:rPr>
          <w:sz w:val="26"/>
          <w:szCs w:val="26"/>
        </w:rPr>
        <w:t>, земельный участок</w:t>
      </w:r>
      <w:r w:rsidRPr="003C079C">
        <w:rPr>
          <w:sz w:val="26"/>
          <w:szCs w:val="26"/>
        </w:rPr>
        <w:t xml:space="preserve"> </w:t>
      </w:r>
      <w:r>
        <w:rPr>
          <w:sz w:val="26"/>
          <w:szCs w:val="26"/>
        </w:rPr>
        <w:t>с кадастровым номером 25:31:010210:5979.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С северной стороны территория проходит вдоль межквартального проезда до перекрестка по ул. Владивостокской, не включая его в границы территориального общественного самоуправления.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западной стороны территория граничит с тротуаром вдоль межквартального проезда по ул. Владивостокской до </w:t>
      </w:r>
      <w:proofErr w:type="spellStart"/>
      <w:r>
        <w:rPr>
          <w:sz w:val="26"/>
          <w:szCs w:val="26"/>
        </w:rPr>
        <w:t>междворового</w:t>
      </w:r>
      <w:proofErr w:type="spellEnd"/>
      <w:r>
        <w:rPr>
          <w:sz w:val="26"/>
          <w:szCs w:val="26"/>
        </w:rPr>
        <w:t xml:space="preserve"> проезда до земельного участка ГСК «Восход», не включая его в границы территориального общественного самоуправления, далее в восточном направлении вдоль границ </w:t>
      </w:r>
      <w:r w:rsidRPr="00C81B10">
        <w:rPr>
          <w:sz w:val="26"/>
          <w:szCs w:val="26"/>
        </w:rPr>
        <w:t>земельн</w:t>
      </w:r>
      <w:r>
        <w:rPr>
          <w:sz w:val="26"/>
          <w:szCs w:val="26"/>
        </w:rPr>
        <w:t>ого</w:t>
      </w:r>
      <w:r w:rsidRPr="00C81B10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ка</w:t>
      </w:r>
      <w:r w:rsidRPr="00C81B10">
        <w:rPr>
          <w:sz w:val="26"/>
          <w:szCs w:val="26"/>
        </w:rPr>
        <w:t xml:space="preserve"> с кадастровым номером 25:31:010210:5979.</w:t>
      </w:r>
    </w:p>
    <w:p w:rsidR="005B15DF" w:rsidRDefault="005B15DF" w:rsidP="000A7483">
      <w:pPr>
        <w:ind w:left="993" w:right="-284" w:firstLine="567"/>
        <w:jc w:val="both"/>
        <w:rPr>
          <w:sz w:val="26"/>
          <w:szCs w:val="26"/>
        </w:rPr>
      </w:pPr>
      <w:r w:rsidRPr="00F81AC0">
        <w:rPr>
          <w:sz w:val="26"/>
          <w:szCs w:val="26"/>
        </w:rPr>
        <w:lastRenderedPageBreak/>
        <w:t xml:space="preserve">Территории, закрепленные в установленном порядке за учреждениями, предприятиями и организациями, не входят в состав территории </w:t>
      </w:r>
      <w:r>
        <w:rPr>
          <w:sz w:val="26"/>
          <w:szCs w:val="26"/>
        </w:rPr>
        <w:t>общественной организации «Т</w:t>
      </w:r>
      <w:r w:rsidRPr="00F81AC0">
        <w:rPr>
          <w:sz w:val="26"/>
          <w:szCs w:val="26"/>
        </w:rPr>
        <w:t>ерриториально</w:t>
      </w:r>
      <w:r>
        <w:rPr>
          <w:sz w:val="26"/>
          <w:szCs w:val="26"/>
        </w:rPr>
        <w:t>е</w:t>
      </w:r>
      <w:r w:rsidRPr="00F81AC0">
        <w:rPr>
          <w:sz w:val="26"/>
          <w:szCs w:val="26"/>
        </w:rPr>
        <w:t xml:space="preserve"> общественно</w:t>
      </w:r>
      <w:r>
        <w:rPr>
          <w:sz w:val="26"/>
          <w:szCs w:val="26"/>
        </w:rPr>
        <w:t>е</w:t>
      </w:r>
      <w:r w:rsidRPr="00F81AC0">
        <w:rPr>
          <w:sz w:val="26"/>
          <w:szCs w:val="26"/>
        </w:rPr>
        <w:t xml:space="preserve"> самоуправлени</w:t>
      </w:r>
      <w:r>
        <w:rPr>
          <w:sz w:val="26"/>
          <w:szCs w:val="26"/>
        </w:rPr>
        <w:t>е</w:t>
      </w:r>
      <w:r w:rsidRPr="00F81AC0">
        <w:rPr>
          <w:sz w:val="26"/>
          <w:szCs w:val="26"/>
        </w:rPr>
        <w:t xml:space="preserve"> «</w:t>
      </w:r>
      <w:r>
        <w:rPr>
          <w:sz w:val="26"/>
          <w:szCs w:val="26"/>
        </w:rPr>
        <w:t>Владивостокская,</w:t>
      </w:r>
      <w:r w:rsidR="004C027C">
        <w:rPr>
          <w:sz w:val="26"/>
          <w:szCs w:val="26"/>
        </w:rPr>
        <w:t xml:space="preserve"> </w:t>
      </w:r>
      <w:r>
        <w:rPr>
          <w:sz w:val="26"/>
          <w:szCs w:val="26"/>
        </w:rPr>
        <w:t>25</w:t>
      </w:r>
      <w:r w:rsidRPr="00F81AC0">
        <w:rPr>
          <w:sz w:val="26"/>
          <w:szCs w:val="26"/>
        </w:rPr>
        <w:t>»</w:t>
      </w:r>
      <w:r>
        <w:rPr>
          <w:sz w:val="26"/>
          <w:szCs w:val="26"/>
        </w:rPr>
        <w:t xml:space="preserve"> Находкинского городского округа».</w:t>
      </w:r>
      <w:r w:rsidR="006B0325">
        <w:rPr>
          <w:sz w:val="26"/>
          <w:szCs w:val="26"/>
        </w:rPr>
        <w:t>»</w:t>
      </w:r>
      <w:r w:rsidR="004C027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6B1C24" w:rsidRPr="00604E28" w:rsidRDefault="005B15DF" w:rsidP="006B1C24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B1C24" w:rsidRPr="00604E28">
        <w:rPr>
          <w:sz w:val="26"/>
          <w:szCs w:val="26"/>
        </w:rPr>
        <w:t>Настоящее решение вступает в силу со дня его принятия.</w:t>
      </w:r>
    </w:p>
    <w:p w:rsidR="005B15DF" w:rsidRDefault="005B15DF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6B1C24" w:rsidRDefault="006B1C24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5B15DF" w:rsidRDefault="005B15DF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Думы</w:t>
      </w:r>
      <w:r w:rsidR="001D79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</w:t>
      </w:r>
      <w:r w:rsidR="001D795D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>А.В. Кузнецов</w:t>
      </w:r>
    </w:p>
    <w:p w:rsidR="004C027C" w:rsidRDefault="004C027C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4C027C" w:rsidRDefault="004C027C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29 ию</w:t>
      </w:r>
      <w:bookmarkStart w:id="0" w:name="_GoBack"/>
      <w:bookmarkEnd w:id="0"/>
      <w:r>
        <w:rPr>
          <w:sz w:val="24"/>
          <w:szCs w:val="24"/>
        </w:rPr>
        <w:t>ля 2026 года</w:t>
      </w:r>
    </w:p>
    <w:p w:rsidR="004C027C" w:rsidRPr="004C027C" w:rsidRDefault="004C027C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№</w:t>
      </w:r>
      <w:r w:rsidR="001D795D">
        <w:rPr>
          <w:sz w:val="24"/>
          <w:szCs w:val="24"/>
        </w:rPr>
        <w:t xml:space="preserve"> 763 </w:t>
      </w:r>
      <w:r>
        <w:rPr>
          <w:sz w:val="24"/>
          <w:szCs w:val="24"/>
        </w:rPr>
        <w:t xml:space="preserve"> </w:t>
      </w:r>
    </w:p>
    <w:p w:rsidR="005B15DF" w:rsidRDefault="005B15DF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5B15DF" w:rsidRDefault="005B15DF" w:rsidP="005B15DF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AC467C" w:rsidRDefault="00AC467C"/>
    <w:sectPr w:rsidR="00AC467C" w:rsidSect="001D79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C14E5"/>
    <w:multiLevelType w:val="hybridMultilevel"/>
    <w:tmpl w:val="64324BAE"/>
    <w:lvl w:ilvl="0" w:tplc="C15EB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9B6F3D"/>
    <w:multiLevelType w:val="hybridMultilevel"/>
    <w:tmpl w:val="4350A954"/>
    <w:lvl w:ilvl="0" w:tplc="5DBC85D8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03"/>
    <w:rsid w:val="000A7483"/>
    <w:rsid w:val="001D4803"/>
    <w:rsid w:val="001D795D"/>
    <w:rsid w:val="00366EE1"/>
    <w:rsid w:val="004C027C"/>
    <w:rsid w:val="00547833"/>
    <w:rsid w:val="005860F8"/>
    <w:rsid w:val="005B15DF"/>
    <w:rsid w:val="006B0325"/>
    <w:rsid w:val="006B1C24"/>
    <w:rsid w:val="0096141B"/>
    <w:rsid w:val="00AC467C"/>
    <w:rsid w:val="00CB460B"/>
    <w:rsid w:val="00CF7395"/>
    <w:rsid w:val="00F2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F5AE"/>
  <w15:chartTrackingRefBased/>
  <w15:docId w15:val="{A910C70D-BFA9-4E4C-9DD9-9A3590D0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5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46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6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cp:lastPrinted>2026-07-21T01:19:00Z</cp:lastPrinted>
  <dcterms:created xsi:type="dcterms:W3CDTF">2026-07-29T04:39:00Z</dcterms:created>
  <dcterms:modified xsi:type="dcterms:W3CDTF">2026-07-29T04:41:00Z</dcterms:modified>
</cp:coreProperties>
</file>