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F5F83" w:rsidRDefault="00EF5F83" w:rsidP="00EF5F83">
      <w:pPr>
        <w:ind w:right="-284"/>
        <w:jc w:val="center"/>
        <w:rPr>
          <w:sz w:val="26"/>
          <w:szCs w:val="26"/>
        </w:rPr>
      </w:pPr>
    </w:p>
    <w:p w:rsidR="00ED398A" w:rsidRDefault="007B051F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25.10.2023 </w:t>
      </w:r>
    </w:p>
    <w:p w:rsidR="00EF5F83" w:rsidRDefault="00EF5F83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7B051F">
        <w:rPr>
          <w:rFonts w:ascii="Times New Roman" w:hAnsi="Times New Roman"/>
          <w:b w:val="0"/>
          <w:sz w:val="26"/>
          <w:szCs w:val="26"/>
        </w:rPr>
        <w:t xml:space="preserve">     № 209</w:t>
      </w:r>
    </w:p>
    <w:p w:rsidR="00EF5F83" w:rsidRDefault="00EF5F83" w:rsidP="00EF5F8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принятии в первом чтении проекта решения Думы Находкинского городского округа «О внесении изменений </w:t>
      </w:r>
      <w:r w:rsidRPr="003330A1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EF5F83" w:rsidRDefault="00EF5F83" w:rsidP="00EF5F8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5F83" w:rsidRDefault="00EF5F83" w:rsidP="00EF5F8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изменений в Устав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Направить проект решения Думы Находкинского городского округа «О внесении изменений в Устав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EF5F83" w:rsidRDefault="007B051F" w:rsidP="00EF5F83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EF5F83">
        <w:t>т</w:t>
      </w:r>
      <w:r>
        <w:t xml:space="preserve"> 25.10.2023 </w:t>
      </w:r>
      <w:r w:rsidR="00EF5F83">
        <w:t>№</w:t>
      </w:r>
      <w:r w:rsidR="006F1392">
        <w:t xml:space="preserve"> </w:t>
      </w:r>
      <w:r>
        <w:t>209</w:t>
      </w:r>
      <w:bookmarkStart w:id="0" w:name="_GoBack"/>
      <w:bookmarkEnd w:id="0"/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072BB9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7005BA" w:rsidRDefault="00717372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ED398A">
        <w:rPr>
          <w:rFonts w:eastAsia="Calibri"/>
          <w:sz w:val="26"/>
          <w:szCs w:val="26"/>
          <w:lang w:eastAsia="en-US"/>
        </w:rPr>
        <w:t>; 2022, 23 декабря, № 87</w:t>
      </w:r>
      <w:r w:rsidR="001229A8">
        <w:rPr>
          <w:rFonts w:eastAsia="Calibri"/>
          <w:sz w:val="26"/>
          <w:szCs w:val="26"/>
          <w:lang w:eastAsia="en-US"/>
        </w:rPr>
        <w:t>; Находкинский рабочий, 2023, 26 июля, № 48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83242F" w:rsidRDefault="00A56820" w:rsidP="000220D4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="001229A8">
        <w:rPr>
          <w:rFonts w:eastAsia="Calibri"/>
          <w:color w:val="000000"/>
          <w:sz w:val="26"/>
          <w:szCs w:val="26"/>
          <w:lang w:eastAsia="en-US"/>
        </w:rPr>
        <w:t>в части 1 статьи 8:</w:t>
      </w:r>
    </w:p>
    <w:p w:rsidR="001229A8" w:rsidRDefault="0083242F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 пункте 30 слова «</w:t>
      </w:r>
      <w:r w:rsidRPr="0083242F">
        <w:rPr>
          <w:rFonts w:eastAsia="Calibri"/>
          <w:color w:val="000000"/>
          <w:sz w:val="26"/>
          <w:szCs w:val="26"/>
          <w:lang w:eastAsia="en-US"/>
        </w:rPr>
        <w:t>создание, развитие и обеспечение охраны лечебно-оздоровительных местностей и курортов местного значения н</w:t>
      </w:r>
      <w:r>
        <w:rPr>
          <w:rFonts w:eastAsia="Calibri"/>
          <w:color w:val="000000"/>
          <w:sz w:val="26"/>
          <w:szCs w:val="26"/>
          <w:lang w:eastAsia="en-US"/>
        </w:rPr>
        <w:t>а территории Находкинского городского округа, а также»</w:t>
      </w:r>
      <w:r w:rsidRPr="0083242F">
        <w:rPr>
          <w:rFonts w:eastAsia="Calibri"/>
          <w:color w:val="000000"/>
          <w:sz w:val="26"/>
          <w:szCs w:val="26"/>
          <w:lang w:eastAsia="en-US"/>
        </w:rPr>
        <w:t xml:space="preserve"> исключить;</w:t>
      </w:r>
    </w:p>
    <w:p w:rsidR="0083242F" w:rsidRDefault="0083242F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дополнить пунктом </w:t>
      </w:r>
      <w:r w:rsidR="000220D4">
        <w:rPr>
          <w:rFonts w:eastAsia="Calibri"/>
          <w:color w:val="000000"/>
          <w:sz w:val="26"/>
          <w:szCs w:val="26"/>
          <w:lang w:eastAsia="en-US"/>
        </w:rPr>
        <w:t>46 следующего содержания:</w:t>
      </w:r>
    </w:p>
    <w:p w:rsidR="000220D4" w:rsidRDefault="000220D4" w:rsidP="000220D4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«46) </w:t>
      </w:r>
      <w:r w:rsidRPr="000220D4">
        <w:rPr>
          <w:rFonts w:eastAsia="Calibri"/>
          <w:color w:val="000000"/>
          <w:sz w:val="26"/>
          <w:szCs w:val="26"/>
          <w:lang w:eastAsia="en-US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eastAsia="Calibri"/>
          <w:color w:val="000000"/>
          <w:sz w:val="26"/>
          <w:szCs w:val="26"/>
          <w:lang w:eastAsia="en-US"/>
        </w:rPr>
        <w:t xml:space="preserve">Находкинского </w:t>
      </w:r>
      <w:r w:rsidRPr="000220D4">
        <w:rPr>
          <w:rFonts w:eastAsia="Calibri"/>
          <w:color w:val="000000"/>
          <w:sz w:val="26"/>
          <w:szCs w:val="26"/>
          <w:lang w:eastAsia="en-US"/>
        </w:rPr>
        <w:t>городского округа.</w:t>
      </w:r>
      <w:r w:rsidR="00A56820"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1229A8" w:rsidRDefault="00A56820" w:rsidP="00A56820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2) статью 35 дополнить пунктом 10</w:t>
      </w:r>
      <w:r>
        <w:rPr>
          <w:rFonts w:eastAsia="Calibri"/>
          <w:color w:val="000000"/>
          <w:sz w:val="26"/>
          <w:szCs w:val="26"/>
          <w:vertAlign w:val="superscript"/>
          <w:lang w:eastAsia="en-US"/>
        </w:rPr>
        <w:t xml:space="preserve">42 </w:t>
      </w:r>
      <w:r>
        <w:rPr>
          <w:rFonts w:eastAsia="Calibri"/>
          <w:color w:val="000000"/>
          <w:sz w:val="26"/>
          <w:szCs w:val="26"/>
          <w:lang w:eastAsia="en-US"/>
        </w:rPr>
        <w:t xml:space="preserve">следующего содержания: </w:t>
      </w:r>
    </w:p>
    <w:p w:rsidR="00A56820" w:rsidRPr="00A56820" w:rsidRDefault="00A56820" w:rsidP="00A56820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«10</w:t>
      </w:r>
      <w:r>
        <w:rPr>
          <w:rFonts w:eastAsia="Calibri"/>
          <w:color w:val="000000"/>
          <w:sz w:val="26"/>
          <w:szCs w:val="26"/>
          <w:vertAlign w:val="superscript"/>
          <w:lang w:eastAsia="en-US"/>
        </w:rPr>
        <w:t>42</w:t>
      </w:r>
      <w:r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Pr="00A56820">
        <w:rPr>
          <w:rFonts w:eastAsia="Calibri"/>
          <w:color w:val="000000"/>
          <w:sz w:val="26"/>
          <w:szCs w:val="26"/>
          <w:lang w:eastAsia="en-US"/>
        </w:rPr>
        <w:t>осуществл</w:t>
      </w:r>
      <w:r>
        <w:rPr>
          <w:rFonts w:eastAsia="Calibri"/>
          <w:color w:val="000000"/>
          <w:sz w:val="26"/>
          <w:szCs w:val="26"/>
          <w:lang w:eastAsia="en-US"/>
        </w:rPr>
        <w:t>яет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выявлени</w:t>
      </w:r>
      <w:r>
        <w:rPr>
          <w:rFonts w:eastAsia="Calibri"/>
          <w:color w:val="000000"/>
          <w:sz w:val="26"/>
          <w:szCs w:val="26"/>
          <w:lang w:eastAsia="en-US"/>
        </w:rPr>
        <w:t>е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объектов накопленного вреда окружающей среде и организ</w:t>
      </w:r>
      <w:r>
        <w:rPr>
          <w:rFonts w:eastAsia="Calibri"/>
          <w:color w:val="000000"/>
          <w:sz w:val="26"/>
          <w:szCs w:val="26"/>
          <w:lang w:eastAsia="en-US"/>
        </w:rPr>
        <w:t>ует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ликвидаци</w:t>
      </w:r>
      <w:r>
        <w:rPr>
          <w:rFonts w:eastAsia="Calibri"/>
          <w:color w:val="000000"/>
          <w:sz w:val="26"/>
          <w:szCs w:val="26"/>
          <w:lang w:eastAsia="en-US"/>
        </w:rPr>
        <w:t>ю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eastAsia="Calibri"/>
          <w:color w:val="000000"/>
          <w:sz w:val="26"/>
          <w:szCs w:val="26"/>
          <w:lang w:eastAsia="en-US"/>
        </w:rPr>
        <w:t>Находкинского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городского округа.</w:t>
      </w:r>
      <w:r>
        <w:rPr>
          <w:rFonts w:eastAsia="Calibri"/>
          <w:color w:val="000000"/>
          <w:sz w:val="26"/>
          <w:szCs w:val="26"/>
          <w:lang w:eastAsia="en-US"/>
        </w:rPr>
        <w:t>».</w:t>
      </w:r>
    </w:p>
    <w:p w:rsidR="003330A1" w:rsidRDefault="00ED398A" w:rsidP="00ED398A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2. Настоящее решение вступает в силу со дня его официального опубликования</w:t>
      </w:r>
      <w:r w:rsidR="009D1E1E">
        <w:rPr>
          <w:rFonts w:eastAsia="Calibri"/>
          <w:color w:val="000000"/>
          <w:sz w:val="26"/>
          <w:szCs w:val="26"/>
          <w:lang w:eastAsia="en-US"/>
        </w:rPr>
        <w:t xml:space="preserve">, за исключением </w:t>
      </w:r>
      <w:r w:rsidR="00A56820">
        <w:rPr>
          <w:rFonts w:eastAsia="Calibri"/>
          <w:color w:val="000000"/>
          <w:sz w:val="26"/>
          <w:szCs w:val="26"/>
          <w:lang w:eastAsia="en-US"/>
        </w:rPr>
        <w:t xml:space="preserve">абзаца первого </w:t>
      </w:r>
      <w:r w:rsidR="009D1E1E">
        <w:rPr>
          <w:rFonts w:eastAsia="Calibri"/>
          <w:color w:val="000000"/>
          <w:sz w:val="26"/>
          <w:szCs w:val="26"/>
          <w:lang w:eastAsia="en-US"/>
        </w:rPr>
        <w:t>подпункта 1 пункта 1, который вступает в силу 1 сентября 2024 года</w:t>
      </w:r>
      <w:r w:rsidRPr="00717372">
        <w:rPr>
          <w:rFonts w:eastAsia="Calibri"/>
          <w:color w:val="000000"/>
          <w:sz w:val="26"/>
          <w:szCs w:val="26"/>
          <w:lang w:eastAsia="en-US"/>
        </w:rPr>
        <w:t>.</w:t>
      </w:r>
    </w:p>
    <w:p w:rsidR="00ED398A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D398A" w:rsidRPr="003330A1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847DBA" w:rsidRDefault="003330A1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072BB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FD" w:rsidRDefault="00A20AFD" w:rsidP="00EF1D80">
      <w:r>
        <w:separator/>
      </w:r>
    </w:p>
  </w:endnote>
  <w:endnote w:type="continuationSeparator" w:id="0">
    <w:p w:rsidR="00A20AFD" w:rsidRDefault="00A20AFD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FD" w:rsidRDefault="00A20AFD" w:rsidP="00EF1D80">
      <w:r>
        <w:separator/>
      </w:r>
    </w:p>
  </w:footnote>
  <w:footnote w:type="continuationSeparator" w:id="0">
    <w:p w:rsidR="00A20AFD" w:rsidRDefault="00A20AFD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51F">
          <w:rPr>
            <w:noProof/>
          </w:rPr>
          <w:t>3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0400A"/>
    <w:rsid w:val="00014EAA"/>
    <w:rsid w:val="000205E2"/>
    <w:rsid w:val="000220D4"/>
    <w:rsid w:val="00032350"/>
    <w:rsid w:val="00032486"/>
    <w:rsid w:val="00041D08"/>
    <w:rsid w:val="0005335A"/>
    <w:rsid w:val="00072BB9"/>
    <w:rsid w:val="000B10EB"/>
    <w:rsid w:val="000C2F5F"/>
    <w:rsid w:val="000D06E5"/>
    <w:rsid w:val="001229A8"/>
    <w:rsid w:val="00137ED7"/>
    <w:rsid w:val="00197FCD"/>
    <w:rsid w:val="00244D64"/>
    <w:rsid w:val="002646AD"/>
    <w:rsid w:val="00295937"/>
    <w:rsid w:val="00320E86"/>
    <w:rsid w:val="003330A1"/>
    <w:rsid w:val="00396892"/>
    <w:rsid w:val="003A6789"/>
    <w:rsid w:val="003B2ADA"/>
    <w:rsid w:val="003D76FB"/>
    <w:rsid w:val="00425F9C"/>
    <w:rsid w:val="00454912"/>
    <w:rsid w:val="004751E8"/>
    <w:rsid w:val="004B3CD1"/>
    <w:rsid w:val="00532EEB"/>
    <w:rsid w:val="00557E79"/>
    <w:rsid w:val="00571722"/>
    <w:rsid w:val="005D2317"/>
    <w:rsid w:val="005E3A44"/>
    <w:rsid w:val="0061351D"/>
    <w:rsid w:val="0065052F"/>
    <w:rsid w:val="00654861"/>
    <w:rsid w:val="00666FAC"/>
    <w:rsid w:val="006768D3"/>
    <w:rsid w:val="00694086"/>
    <w:rsid w:val="006A24B2"/>
    <w:rsid w:val="006C0756"/>
    <w:rsid w:val="006C40A1"/>
    <w:rsid w:val="006F1392"/>
    <w:rsid w:val="007005BA"/>
    <w:rsid w:val="00717372"/>
    <w:rsid w:val="00750056"/>
    <w:rsid w:val="007B051F"/>
    <w:rsid w:val="0083242F"/>
    <w:rsid w:val="00847DBA"/>
    <w:rsid w:val="00866952"/>
    <w:rsid w:val="0093590C"/>
    <w:rsid w:val="009473DC"/>
    <w:rsid w:val="0095147A"/>
    <w:rsid w:val="009D1E1E"/>
    <w:rsid w:val="00A20AFD"/>
    <w:rsid w:val="00A56820"/>
    <w:rsid w:val="00A62B15"/>
    <w:rsid w:val="00A73534"/>
    <w:rsid w:val="00AB4352"/>
    <w:rsid w:val="00B97E64"/>
    <w:rsid w:val="00C4724E"/>
    <w:rsid w:val="00CB287F"/>
    <w:rsid w:val="00D0307E"/>
    <w:rsid w:val="00D11892"/>
    <w:rsid w:val="00D95830"/>
    <w:rsid w:val="00E05AC8"/>
    <w:rsid w:val="00EB1277"/>
    <w:rsid w:val="00ED398A"/>
    <w:rsid w:val="00ED4F64"/>
    <w:rsid w:val="00EF1D80"/>
    <w:rsid w:val="00EF5F83"/>
    <w:rsid w:val="00F071B8"/>
    <w:rsid w:val="00F27D55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3138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2022-04-20T22:10:00Z</cp:lastPrinted>
  <dcterms:created xsi:type="dcterms:W3CDTF">2023-10-25T04:55:00Z</dcterms:created>
  <dcterms:modified xsi:type="dcterms:W3CDTF">2023-10-25T04:56:00Z</dcterms:modified>
</cp:coreProperties>
</file>