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E1" w:rsidRPr="003608E1" w:rsidRDefault="003608E1" w:rsidP="00360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 Молодежного парламента </w:t>
      </w:r>
    </w:p>
    <w:p w:rsidR="003608E1" w:rsidRPr="003608E1" w:rsidRDefault="003608E1" w:rsidP="003608E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Думе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Находкинского</w:t>
      </w:r>
      <w:r w:rsidRPr="00360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городского округа на 202</w:t>
      </w:r>
      <w:r w:rsidR="00494E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360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393255" w:rsidRDefault="003932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3611"/>
        <w:gridCol w:w="2287"/>
        <w:gridCol w:w="2476"/>
      </w:tblGrid>
      <w:tr w:rsidR="00813B1D" w:rsidRPr="00873BD4" w:rsidTr="00BD6629">
        <w:tc>
          <w:tcPr>
            <w:tcW w:w="971" w:type="dxa"/>
          </w:tcPr>
          <w:p w:rsidR="00813B1D" w:rsidRPr="00873BD4" w:rsidRDefault="00813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11" w:type="dxa"/>
          </w:tcPr>
          <w:p w:rsidR="00813B1D" w:rsidRPr="00873BD4" w:rsidRDefault="00813B1D" w:rsidP="00813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87" w:type="dxa"/>
          </w:tcPr>
          <w:p w:rsidR="00813B1D" w:rsidRPr="00873BD4" w:rsidRDefault="00813B1D" w:rsidP="00813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476" w:type="dxa"/>
          </w:tcPr>
          <w:p w:rsidR="00813B1D" w:rsidRPr="00873BD4" w:rsidRDefault="00813B1D" w:rsidP="00813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813B1D" w:rsidRPr="00873BD4" w:rsidTr="007C21C5">
        <w:tc>
          <w:tcPr>
            <w:tcW w:w="9345" w:type="dxa"/>
            <w:gridSpan w:val="4"/>
          </w:tcPr>
          <w:p w:rsidR="00813B1D" w:rsidRPr="00873BD4" w:rsidRDefault="00813B1D" w:rsidP="00813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B1D" w:rsidRPr="00873BD4" w:rsidRDefault="00BD6629" w:rsidP="00813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3B1D" w:rsidRPr="00873BD4">
              <w:rPr>
                <w:rFonts w:ascii="Times New Roman" w:hAnsi="Times New Roman" w:cs="Times New Roman"/>
                <w:sz w:val="26"/>
                <w:szCs w:val="26"/>
              </w:rPr>
              <w:t>Общие мероприятия</w:t>
            </w:r>
          </w:p>
          <w:p w:rsidR="00813B1D" w:rsidRPr="00873BD4" w:rsidRDefault="00813B1D" w:rsidP="00813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Организац</w:t>
            </w:r>
            <w:r w:rsidR="00A616B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ия и проведение заседаний</w:t>
            </w: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Молодежного парламента</w:t>
            </w:r>
            <w:r w:rsidR="00A616B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при Думе Находкинского городского округа</w:t>
            </w:r>
          </w:p>
        </w:tc>
        <w:tc>
          <w:tcPr>
            <w:tcW w:w="2287" w:type="dxa"/>
          </w:tcPr>
          <w:p w:rsidR="003608E1" w:rsidRPr="00873BD4" w:rsidRDefault="003608E1" w:rsidP="00AC453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1 раз </w:t>
            </w:r>
            <w:r w:rsidR="00494E2E"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 месяц</w:t>
            </w: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(внеочередные – по мере необходимости)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общегородских и краевых мероприятия 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A61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  <w:r w:rsid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председатели комитетов 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611" w:type="dxa"/>
          </w:tcPr>
          <w:p w:rsidR="003608E1" w:rsidRPr="00873BD4" w:rsidRDefault="00AC453B" w:rsidP="00AC45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Итоги </w:t>
            </w:r>
            <w:r w:rsidR="003608E1"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работы Молодежного парламента при Думе Находкинского городского округа</w:t>
            </w:r>
          </w:p>
        </w:tc>
        <w:tc>
          <w:tcPr>
            <w:tcW w:w="2287" w:type="dxa"/>
          </w:tcPr>
          <w:p w:rsidR="003608E1" w:rsidRPr="00873BD4" w:rsidRDefault="00A616BF" w:rsidP="003608E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 и 2 полугодие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611" w:type="dxa"/>
          </w:tcPr>
          <w:p w:rsidR="003608E1" w:rsidRDefault="003608E1" w:rsidP="003608E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AC453B" w:rsidRPr="00873BD4" w:rsidRDefault="00494E2E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Организация и проведения мероприятий по повышению финансовой грамотности 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  <w:r w:rsidR="00494E2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председатели комитетов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611" w:type="dxa"/>
          </w:tcPr>
          <w:p w:rsidR="003608E1" w:rsidRPr="00873BD4" w:rsidRDefault="003608E1" w:rsidP="00AC45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AC453B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  депутатских </w:t>
            </w: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комисси</w:t>
            </w:r>
            <w:r w:rsidR="00AC453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453B">
              <w:rPr>
                <w:rFonts w:ascii="Times New Roman" w:hAnsi="Times New Roman" w:cs="Times New Roman"/>
                <w:sz w:val="26"/>
                <w:szCs w:val="26"/>
              </w:rPr>
              <w:t xml:space="preserve"> и заседаниях </w:t>
            </w: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 xml:space="preserve"> Думы Находкинского городского округа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A616B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  <w:r w:rsid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председатели комитетов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3611" w:type="dxa"/>
          </w:tcPr>
          <w:p w:rsidR="003608E1" w:rsidRDefault="00494E2E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мероприятий совместно с Советом национальностей Находкинского городского округа </w:t>
            </w:r>
          </w:p>
          <w:p w:rsidR="00AC453B" w:rsidRPr="00873BD4" w:rsidRDefault="00AC453B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Подготовка и направление на рассмотрение</w:t>
            </w: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 Думу Находкинского городского округа предложений и инициатив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A616BF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  <w:r w:rsid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председатели комитетов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Освещение работы Молодежного парламента в СМИ, на сайте</w:t>
            </w:r>
            <w:r w:rsid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 стенде </w:t>
            </w:r>
            <w:r w:rsidR="00A616BF"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Думы</w:t>
            </w: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Находкинского городского округа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476" w:type="dxa"/>
          </w:tcPr>
          <w:p w:rsidR="003608E1" w:rsidRPr="00873BD4" w:rsidRDefault="00A616BF" w:rsidP="00A616B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Секретариат Молодежного парламента при Думе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Находкинского городского округа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1.9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Участие в городских, региональных, федеральных мероприятиях по направлению деятельности Молодежного парламента</w:t>
            </w:r>
          </w:p>
        </w:tc>
        <w:tc>
          <w:tcPr>
            <w:tcW w:w="2287" w:type="dxa"/>
          </w:tcPr>
          <w:p w:rsidR="003608E1" w:rsidRPr="00873BD4" w:rsidRDefault="00A616BF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A616BF" w:rsidP="003608E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председатели комитетов</w:t>
            </w:r>
          </w:p>
          <w:p w:rsidR="003608E1" w:rsidRPr="00873BD4" w:rsidRDefault="003608E1" w:rsidP="003608E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8E1" w:rsidRPr="00873BD4" w:rsidTr="000B523C">
        <w:tc>
          <w:tcPr>
            <w:tcW w:w="9345" w:type="dxa"/>
            <w:gridSpan w:val="4"/>
          </w:tcPr>
          <w:p w:rsidR="003608E1" w:rsidRPr="00873BD4" w:rsidRDefault="003608E1" w:rsidP="003608E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608E1" w:rsidRPr="00BD6629" w:rsidRDefault="003608E1" w:rsidP="003608E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3B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2.Вопр</w:t>
            </w:r>
            <w:r w:rsidR="00A616B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осы на рассмотрение на заседаниях </w:t>
            </w:r>
            <w:r w:rsidR="00A616BF" w:rsidRPr="00873B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Молодежного</w:t>
            </w:r>
            <w:r w:rsidRPr="00873B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парламента при Думе Находкинского городского округа</w:t>
            </w:r>
          </w:p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 утверждении плана работы</w:t>
            </w:r>
            <w:r w:rsid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Молодежного парламента на 2026 </w:t>
            </w: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год</w:t>
            </w:r>
          </w:p>
        </w:tc>
        <w:tc>
          <w:tcPr>
            <w:tcW w:w="2287" w:type="dxa"/>
          </w:tcPr>
          <w:p w:rsidR="003608E1" w:rsidRPr="00873BD4" w:rsidRDefault="00AC453B" w:rsidP="00AC45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611" w:type="dxa"/>
          </w:tcPr>
          <w:p w:rsidR="003608E1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53B" w:rsidRPr="00873BD4" w:rsidRDefault="009F2C1B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 о мерах поддержки молодых предпринимателей, молодых семей и семей участников СВО</w:t>
            </w:r>
          </w:p>
        </w:tc>
        <w:tc>
          <w:tcPr>
            <w:tcW w:w="2287" w:type="dxa"/>
          </w:tcPr>
          <w:p w:rsidR="003608E1" w:rsidRPr="00873BD4" w:rsidRDefault="009F2C1B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611" w:type="dxa"/>
          </w:tcPr>
          <w:p w:rsidR="003608E1" w:rsidRPr="00873BD4" w:rsidRDefault="0012109F" w:rsidP="00121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Участие в проекте «Семья плюс» </w:t>
            </w:r>
            <w:r w:rsidR="003608E1"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 подготовка социальных проектов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A616BF" w:rsidP="00A61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</w:t>
            </w:r>
            <w:r w:rsidR="003608E1" w:rsidRPr="00873B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комитетов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Внесение предложений и законотворческих инициатив по проектам правовых актов в сфере молодежной политики и по иным направлениям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Члены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Участие и организация мероприятий, посвященных празднованию Дня Победы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BD662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611" w:type="dxa"/>
          </w:tcPr>
          <w:p w:rsidR="003608E1" w:rsidRPr="00873BD4" w:rsidRDefault="003608E1" w:rsidP="00AC45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Итоги работы Молодежного парламента за 202</w:t>
            </w:r>
            <w:r w:rsidR="00AC45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87" w:type="dxa"/>
          </w:tcPr>
          <w:p w:rsidR="003608E1" w:rsidRPr="00873BD4" w:rsidRDefault="00AC453B" w:rsidP="00A616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16BF">
              <w:rPr>
                <w:rFonts w:ascii="Times New Roman" w:hAnsi="Times New Roman" w:cs="Times New Roman"/>
                <w:sz w:val="26"/>
                <w:szCs w:val="26"/>
              </w:rPr>
              <w:t>1 и 2 полугодие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Молодежного парламента</w:t>
            </w:r>
          </w:p>
        </w:tc>
      </w:tr>
      <w:tr w:rsidR="003608E1" w:rsidRPr="00873BD4" w:rsidTr="00160FBF">
        <w:trPr>
          <w:trHeight w:val="1631"/>
        </w:trPr>
        <w:tc>
          <w:tcPr>
            <w:tcW w:w="9345" w:type="dxa"/>
            <w:gridSpan w:val="4"/>
          </w:tcPr>
          <w:p w:rsidR="003608E1" w:rsidRPr="00873BD4" w:rsidRDefault="003608E1" w:rsidP="003608E1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8E1" w:rsidRPr="0064574E" w:rsidRDefault="003608E1" w:rsidP="0064574E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73BD4">
              <w:rPr>
                <w:rStyle w:val="a5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16B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r w:rsidRPr="00873B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ероприятия по</w:t>
            </w:r>
            <w:r w:rsidR="00A616B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организации деятельности</w:t>
            </w:r>
            <w:r w:rsidRPr="00873B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Молодежного парламента</w:t>
            </w:r>
          </w:p>
        </w:tc>
      </w:tr>
      <w:tr w:rsidR="003608E1" w:rsidRPr="00873BD4" w:rsidTr="00DC07F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Рассмотрение инициатив молодых граждан, касающихся реализации государственной молодежной политики на территории </w:t>
            </w: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Находкинского городского округа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2476" w:type="dxa"/>
          </w:tcPr>
          <w:p w:rsidR="003608E1" w:rsidRPr="00873BD4" w:rsidRDefault="00A616BF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16BF">
              <w:rPr>
                <w:rFonts w:ascii="Times New Roman" w:hAnsi="Times New Roman" w:cs="Times New Roman"/>
                <w:sz w:val="26"/>
                <w:szCs w:val="26"/>
              </w:rPr>
              <w:t>Председатель Молодежного парламента, председатели комитетов</w:t>
            </w:r>
          </w:p>
        </w:tc>
      </w:tr>
      <w:tr w:rsidR="003608E1" w:rsidRPr="00873BD4" w:rsidTr="00DC07F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Участие и организация общегородских обучающих семинарах, форумах, дискуссиях проводимых для членов Молодежных парламентов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476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Члены Молодежного парламента</w:t>
            </w:r>
          </w:p>
        </w:tc>
      </w:tr>
      <w:tr w:rsidR="003608E1" w:rsidRPr="00873BD4" w:rsidTr="00DC07F9">
        <w:tc>
          <w:tcPr>
            <w:tcW w:w="971" w:type="dxa"/>
          </w:tcPr>
          <w:p w:rsidR="003608E1" w:rsidRPr="00873BD4" w:rsidRDefault="003608E1" w:rsidP="00360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611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Участие в круглых столах, форумах, </w:t>
            </w:r>
            <w:r w:rsid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сессиях, проводимых Молодежным парламентом Приморского края </w:t>
            </w:r>
            <w:r w:rsidRPr="00873BD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 членов муниципальных парламентов</w:t>
            </w:r>
          </w:p>
        </w:tc>
        <w:tc>
          <w:tcPr>
            <w:tcW w:w="2287" w:type="dxa"/>
          </w:tcPr>
          <w:p w:rsidR="003608E1" w:rsidRPr="00873BD4" w:rsidRDefault="003608E1" w:rsidP="00360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BD4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476" w:type="dxa"/>
          </w:tcPr>
          <w:p w:rsidR="003608E1" w:rsidRPr="00873BD4" w:rsidRDefault="00A616BF" w:rsidP="003608E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616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Члены Молодежного парламента</w:t>
            </w:r>
          </w:p>
        </w:tc>
      </w:tr>
    </w:tbl>
    <w:p w:rsidR="00813B1D" w:rsidRPr="00813B1D" w:rsidRDefault="00813B1D">
      <w:pPr>
        <w:rPr>
          <w:rFonts w:ascii="Times New Roman" w:hAnsi="Times New Roman" w:cs="Times New Roman"/>
          <w:sz w:val="28"/>
          <w:szCs w:val="28"/>
        </w:rPr>
      </w:pPr>
    </w:p>
    <w:sectPr w:rsidR="00813B1D" w:rsidRPr="0081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F245A"/>
    <w:multiLevelType w:val="multilevel"/>
    <w:tmpl w:val="A1ACF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266D8"/>
    <w:multiLevelType w:val="multilevel"/>
    <w:tmpl w:val="97BCB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1D"/>
    <w:rsid w:val="000B1B90"/>
    <w:rsid w:val="0012109F"/>
    <w:rsid w:val="00160FBF"/>
    <w:rsid w:val="003608E1"/>
    <w:rsid w:val="00393255"/>
    <w:rsid w:val="00494E2E"/>
    <w:rsid w:val="0064574E"/>
    <w:rsid w:val="00813B1D"/>
    <w:rsid w:val="00873BD4"/>
    <w:rsid w:val="00943DFA"/>
    <w:rsid w:val="009F2C1B"/>
    <w:rsid w:val="00A616BF"/>
    <w:rsid w:val="00AC453B"/>
    <w:rsid w:val="00B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A7A52-F490-4085-90A1-6AA25353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B1D"/>
    <w:pPr>
      <w:spacing w:after="0" w:line="240" w:lineRule="auto"/>
    </w:pPr>
  </w:style>
  <w:style w:type="character" w:styleId="a5">
    <w:name w:val="Strong"/>
    <w:basedOn w:val="a0"/>
    <w:uiPriority w:val="22"/>
    <w:qFormat/>
    <w:rsid w:val="00BD66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Единая Россия</dc:creator>
  <cp:keywords/>
  <dc:description/>
  <cp:lastModifiedBy>Приемная Думы</cp:lastModifiedBy>
  <cp:revision>4</cp:revision>
  <cp:lastPrinted>2025-12-23T02:19:00Z</cp:lastPrinted>
  <dcterms:created xsi:type="dcterms:W3CDTF">2025-12-23T02:05:00Z</dcterms:created>
  <dcterms:modified xsi:type="dcterms:W3CDTF">2025-12-25T23:09:00Z</dcterms:modified>
</cp:coreProperties>
</file>