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  <w:r w:rsidRPr="00230008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  <w:r w:rsidRPr="00230008">
        <w:rPr>
          <w:b/>
          <w:sz w:val="26"/>
          <w:szCs w:val="26"/>
        </w:rPr>
        <w:t>РОССИЙСКАЯ ФЕДЕРАЦИЯ</w:t>
      </w: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  <w:r w:rsidRPr="00230008">
        <w:rPr>
          <w:b/>
          <w:sz w:val="26"/>
          <w:szCs w:val="26"/>
        </w:rPr>
        <w:t>ПРИМОРСКИЙ КРАЙ</w:t>
      </w:r>
      <w:r w:rsidRPr="00230008">
        <w:rPr>
          <w:b/>
          <w:sz w:val="26"/>
          <w:szCs w:val="26"/>
        </w:rPr>
        <w:br/>
        <w:t>ДУМА НАХОДКИНСКОГО ГОРОДСКОГО ОКРУГА</w:t>
      </w:r>
    </w:p>
    <w:p w:rsidR="00FF54BA" w:rsidRPr="00230008" w:rsidRDefault="00FF54BA" w:rsidP="00E8462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  <w:r w:rsidRPr="00230008">
        <w:rPr>
          <w:b/>
          <w:sz w:val="26"/>
          <w:szCs w:val="26"/>
        </w:rPr>
        <w:t>РЕШЕН</w:t>
      </w:r>
      <w:bookmarkStart w:id="0" w:name="_GoBack"/>
      <w:bookmarkEnd w:id="0"/>
      <w:r w:rsidRPr="00230008">
        <w:rPr>
          <w:b/>
          <w:sz w:val="26"/>
          <w:szCs w:val="26"/>
        </w:rPr>
        <w:t>ИЕ</w:t>
      </w:r>
    </w:p>
    <w:p w:rsidR="00FF54BA" w:rsidRPr="00230008" w:rsidRDefault="00FF54BA" w:rsidP="00E8462A">
      <w:pPr>
        <w:ind w:right="-285"/>
        <w:jc w:val="center"/>
        <w:rPr>
          <w:b/>
          <w:sz w:val="26"/>
          <w:szCs w:val="26"/>
        </w:rPr>
      </w:pPr>
    </w:p>
    <w:p w:rsidR="00FF54BA" w:rsidRPr="00230008" w:rsidRDefault="00D7432D" w:rsidP="00E8462A">
      <w:pPr>
        <w:ind w:right="-285"/>
        <w:rPr>
          <w:sz w:val="26"/>
          <w:szCs w:val="26"/>
        </w:rPr>
      </w:pPr>
      <w:r>
        <w:rPr>
          <w:sz w:val="26"/>
          <w:szCs w:val="26"/>
        </w:rPr>
        <w:t>30</w:t>
      </w:r>
      <w:r w:rsidR="00FF54BA" w:rsidRPr="00230008">
        <w:rPr>
          <w:sz w:val="26"/>
          <w:szCs w:val="26"/>
        </w:rPr>
        <w:t>.</w:t>
      </w:r>
      <w:r>
        <w:rPr>
          <w:sz w:val="26"/>
          <w:szCs w:val="26"/>
        </w:rPr>
        <w:t>09.</w:t>
      </w:r>
      <w:r w:rsidR="00FF54BA" w:rsidRPr="00230008">
        <w:rPr>
          <w:sz w:val="26"/>
          <w:szCs w:val="26"/>
        </w:rPr>
        <w:t xml:space="preserve">2021                                                                                                    </w:t>
      </w:r>
      <w:r w:rsidR="00E8462A">
        <w:rPr>
          <w:sz w:val="26"/>
          <w:szCs w:val="26"/>
        </w:rPr>
        <w:t xml:space="preserve"> </w:t>
      </w:r>
      <w:r w:rsidR="00FF54BA" w:rsidRPr="0023000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№ 920</w:t>
      </w:r>
      <w:r w:rsidR="00E8462A">
        <w:rPr>
          <w:sz w:val="26"/>
          <w:szCs w:val="26"/>
        </w:rPr>
        <w:t>-НПА</w:t>
      </w:r>
    </w:p>
    <w:p w:rsidR="00FF54BA" w:rsidRPr="00230008" w:rsidRDefault="00FF54BA" w:rsidP="00E8462A">
      <w:pPr>
        <w:pStyle w:val="a3"/>
        <w:ind w:right="-285"/>
        <w:rPr>
          <w:rFonts w:ascii="Times New Roman" w:hAnsi="Times New Roman"/>
          <w:b w:val="0"/>
          <w:sz w:val="26"/>
          <w:szCs w:val="26"/>
        </w:rPr>
      </w:pPr>
    </w:p>
    <w:p w:rsidR="00FF54BA" w:rsidRPr="00230008" w:rsidRDefault="00407EB9" w:rsidP="00022845">
      <w:pPr>
        <w:pStyle w:val="ConsPlusTitle"/>
        <w:widowControl/>
        <w:ind w:right="-285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изменения в статью 1 решения</w:t>
      </w:r>
      <w:r w:rsidR="00FF54BA" w:rsidRPr="00230008">
        <w:rPr>
          <w:rFonts w:ascii="Times New Roman" w:hAnsi="Times New Roman" w:cs="Times New Roman"/>
          <w:b w:val="0"/>
          <w:sz w:val="26"/>
          <w:szCs w:val="26"/>
        </w:rPr>
        <w:t xml:space="preserve"> Думы Находкинского городского округа от </w:t>
      </w:r>
      <w:r>
        <w:rPr>
          <w:rFonts w:ascii="Times New Roman" w:hAnsi="Times New Roman" w:cs="Times New Roman"/>
          <w:b w:val="0"/>
          <w:sz w:val="26"/>
          <w:szCs w:val="26"/>
        </w:rPr>
        <w:t>25</w:t>
      </w:r>
      <w:r w:rsidR="00FF54BA" w:rsidRPr="00230008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FF54BA" w:rsidRPr="00230008">
        <w:rPr>
          <w:rFonts w:ascii="Times New Roman" w:hAnsi="Times New Roman" w:cs="Times New Roman"/>
          <w:b w:val="0"/>
          <w:sz w:val="26"/>
          <w:szCs w:val="26"/>
        </w:rPr>
        <w:t>.20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="00FF54BA" w:rsidRPr="0023000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567</w:t>
      </w:r>
      <w:r w:rsidR="00FF54BA" w:rsidRPr="00230008">
        <w:rPr>
          <w:rFonts w:ascii="Times New Roman" w:hAnsi="Times New Roman" w:cs="Times New Roman"/>
          <w:b w:val="0"/>
          <w:sz w:val="26"/>
          <w:szCs w:val="26"/>
        </w:rPr>
        <w:t>-НПА «О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порядке продажи жилых помещений муниципального</w:t>
      </w:r>
      <w:r w:rsidR="00FF54BA" w:rsidRPr="002300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жилищного фонда</w:t>
      </w:r>
      <w:r w:rsidR="00FF54BA" w:rsidRPr="00230008">
        <w:rPr>
          <w:rFonts w:ascii="Times New Roman" w:hAnsi="Times New Roman" w:cs="Times New Roman"/>
          <w:b w:val="0"/>
          <w:sz w:val="26"/>
          <w:szCs w:val="26"/>
        </w:rPr>
        <w:t xml:space="preserve"> Находкинского городского округа»</w:t>
      </w:r>
    </w:p>
    <w:p w:rsidR="00FF54BA" w:rsidRPr="00230008" w:rsidRDefault="00FF54BA" w:rsidP="00E8462A">
      <w:pPr>
        <w:pStyle w:val="ConsPlusNormal"/>
        <w:widowControl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0F2C" w:rsidRDefault="00FF54BA" w:rsidP="00E846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230008">
        <w:rPr>
          <w:sz w:val="26"/>
          <w:szCs w:val="26"/>
        </w:rPr>
        <w:t xml:space="preserve">1. Внести в </w:t>
      </w:r>
      <w:r w:rsidR="00407EB9">
        <w:rPr>
          <w:sz w:val="26"/>
          <w:szCs w:val="26"/>
        </w:rPr>
        <w:t xml:space="preserve">статью 1 </w:t>
      </w:r>
      <w:r w:rsidRPr="00230008">
        <w:rPr>
          <w:sz w:val="26"/>
          <w:szCs w:val="26"/>
        </w:rPr>
        <w:t>решени</w:t>
      </w:r>
      <w:r w:rsidR="00407EB9">
        <w:rPr>
          <w:sz w:val="26"/>
          <w:szCs w:val="26"/>
        </w:rPr>
        <w:t>я</w:t>
      </w:r>
      <w:r w:rsidRPr="00230008">
        <w:rPr>
          <w:sz w:val="26"/>
          <w:szCs w:val="26"/>
        </w:rPr>
        <w:t xml:space="preserve"> Думы Находкинского городского округа от </w:t>
      </w:r>
      <w:r w:rsidR="00407EB9">
        <w:rPr>
          <w:sz w:val="26"/>
          <w:szCs w:val="26"/>
        </w:rPr>
        <w:t>25</w:t>
      </w:r>
      <w:r w:rsidRPr="00230008">
        <w:rPr>
          <w:sz w:val="26"/>
          <w:szCs w:val="26"/>
        </w:rPr>
        <w:t>.0</w:t>
      </w:r>
      <w:r w:rsidR="00407EB9">
        <w:rPr>
          <w:sz w:val="26"/>
          <w:szCs w:val="26"/>
        </w:rPr>
        <w:t>3</w:t>
      </w:r>
      <w:r w:rsidRPr="00230008">
        <w:rPr>
          <w:sz w:val="26"/>
          <w:szCs w:val="26"/>
        </w:rPr>
        <w:t>.20</w:t>
      </w:r>
      <w:r w:rsidR="00407EB9">
        <w:rPr>
          <w:sz w:val="26"/>
          <w:szCs w:val="26"/>
        </w:rPr>
        <w:t>20</w:t>
      </w:r>
      <w:r w:rsidRPr="00230008">
        <w:rPr>
          <w:sz w:val="26"/>
          <w:szCs w:val="26"/>
        </w:rPr>
        <w:t xml:space="preserve"> №</w:t>
      </w:r>
      <w:r w:rsidR="00407EB9">
        <w:rPr>
          <w:sz w:val="26"/>
          <w:szCs w:val="26"/>
        </w:rPr>
        <w:t xml:space="preserve"> 567</w:t>
      </w:r>
      <w:r w:rsidRPr="00230008">
        <w:rPr>
          <w:sz w:val="26"/>
          <w:szCs w:val="26"/>
        </w:rPr>
        <w:t xml:space="preserve">-НПА «О </w:t>
      </w:r>
      <w:r w:rsidR="00407EB9">
        <w:rPr>
          <w:sz w:val="26"/>
          <w:szCs w:val="26"/>
        </w:rPr>
        <w:t>порядке продажи жилых помещений муниципального жилищного фонда Находкинского городского округа» (</w:t>
      </w:r>
      <w:r w:rsidRPr="00230008">
        <w:rPr>
          <w:sz w:val="26"/>
          <w:szCs w:val="26"/>
        </w:rPr>
        <w:t>Ведомости Находки, 20</w:t>
      </w:r>
      <w:r w:rsidR="00407EB9">
        <w:rPr>
          <w:sz w:val="26"/>
          <w:szCs w:val="26"/>
        </w:rPr>
        <w:t>20</w:t>
      </w:r>
      <w:r w:rsidRPr="00230008">
        <w:rPr>
          <w:sz w:val="26"/>
          <w:szCs w:val="26"/>
        </w:rPr>
        <w:t xml:space="preserve">, </w:t>
      </w:r>
      <w:r w:rsidR="00407EB9">
        <w:rPr>
          <w:sz w:val="26"/>
          <w:szCs w:val="26"/>
        </w:rPr>
        <w:t xml:space="preserve">3 апреля, </w:t>
      </w:r>
      <w:r w:rsidR="00E8462A">
        <w:rPr>
          <w:sz w:val="26"/>
          <w:szCs w:val="26"/>
        </w:rPr>
        <w:t xml:space="preserve">№ </w:t>
      </w:r>
      <w:r w:rsidR="00407EB9">
        <w:rPr>
          <w:sz w:val="26"/>
          <w:szCs w:val="26"/>
        </w:rPr>
        <w:t>24</w:t>
      </w:r>
      <w:r w:rsidR="00E8462A">
        <w:rPr>
          <w:sz w:val="26"/>
          <w:szCs w:val="26"/>
        </w:rPr>
        <w:t>) изменени</w:t>
      </w:r>
      <w:r w:rsidR="00407EB9">
        <w:rPr>
          <w:sz w:val="26"/>
          <w:szCs w:val="26"/>
        </w:rPr>
        <w:t xml:space="preserve">е, дополнив пунктом 4.1 следующего </w:t>
      </w:r>
      <w:r w:rsidR="00510F2C">
        <w:rPr>
          <w:sz w:val="26"/>
          <w:szCs w:val="26"/>
        </w:rPr>
        <w:t>содержания:</w:t>
      </w:r>
    </w:p>
    <w:p w:rsidR="00510F2C" w:rsidRDefault="00510F2C" w:rsidP="00E8462A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«4.1. Продажа жилого дома (части жилого дома) осуществляется одновременно с земельным участком, на котором расположен жилой дом (часть жилого дома), за исключением случаев, предусмотренных земельным законодательством.».</w:t>
      </w:r>
    </w:p>
    <w:p w:rsidR="00FF54BA" w:rsidRPr="00230008" w:rsidRDefault="00FF54BA" w:rsidP="00E8462A">
      <w:pPr>
        <w:pStyle w:val="ConsPlusNormal"/>
        <w:widowControl/>
        <w:tabs>
          <w:tab w:val="left" w:pos="9355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08">
        <w:rPr>
          <w:rFonts w:ascii="Times New Roman" w:hAnsi="Times New Roman" w:cs="Times New Roman"/>
          <w:sz w:val="26"/>
          <w:szCs w:val="26"/>
        </w:rPr>
        <w:t>2. Настоящее решение вступает в силу с</w:t>
      </w:r>
      <w:r w:rsidR="00510F2C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Pr="00230008">
        <w:rPr>
          <w:rFonts w:ascii="Times New Roman" w:hAnsi="Times New Roman" w:cs="Times New Roman"/>
          <w:sz w:val="26"/>
          <w:szCs w:val="26"/>
        </w:rPr>
        <w:t>.</w:t>
      </w:r>
    </w:p>
    <w:p w:rsidR="00FF54BA" w:rsidRPr="00230008" w:rsidRDefault="00FF54BA" w:rsidP="00E8462A">
      <w:pPr>
        <w:ind w:right="-285" w:firstLine="709"/>
        <w:jc w:val="both"/>
        <w:rPr>
          <w:sz w:val="26"/>
          <w:szCs w:val="26"/>
        </w:rPr>
      </w:pPr>
    </w:p>
    <w:p w:rsidR="00FF54BA" w:rsidRPr="00230008" w:rsidRDefault="00FF54BA" w:rsidP="00E8462A">
      <w:pPr>
        <w:ind w:right="-285" w:firstLine="539"/>
        <w:jc w:val="both"/>
        <w:rPr>
          <w:sz w:val="26"/>
          <w:szCs w:val="26"/>
        </w:rPr>
      </w:pPr>
    </w:p>
    <w:p w:rsidR="00FF54BA" w:rsidRPr="00230008" w:rsidRDefault="00FF54BA" w:rsidP="00E8462A">
      <w:pPr>
        <w:ind w:right="-285"/>
        <w:jc w:val="both"/>
        <w:rPr>
          <w:sz w:val="26"/>
          <w:szCs w:val="26"/>
        </w:rPr>
      </w:pPr>
      <w:r w:rsidRPr="00230008">
        <w:rPr>
          <w:sz w:val="26"/>
          <w:szCs w:val="26"/>
        </w:rPr>
        <w:t xml:space="preserve">Глава Находкинского </w:t>
      </w:r>
    </w:p>
    <w:p w:rsidR="00FF54BA" w:rsidRPr="00230008" w:rsidRDefault="00FF54BA" w:rsidP="00E8462A">
      <w:pPr>
        <w:ind w:right="-285"/>
        <w:jc w:val="both"/>
        <w:rPr>
          <w:sz w:val="26"/>
          <w:szCs w:val="26"/>
        </w:rPr>
      </w:pPr>
      <w:r w:rsidRPr="00230008">
        <w:rPr>
          <w:sz w:val="26"/>
          <w:szCs w:val="26"/>
        </w:rPr>
        <w:t>городского округа                                                                                         Т.В. Магинский</w:t>
      </w:r>
    </w:p>
    <w:p w:rsidR="00FF54BA" w:rsidRPr="00230008" w:rsidRDefault="00FF54BA" w:rsidP="00E8462A">
      <w:pPr>
        <w:ind w:right="-285"/>
        <w:jc w:val="both"/>
        <w:rPr>
          <w:sz w:val="26"/>
          <w:szCs w:val="26"/>
        </w:rPr>
      </w:pPr>
    </w:p>
    <w:p w:rsidR="00FF54BA" w:rsidRPr="00230008" w:rsidRDefault="00FF54BA" w:rsidP="00E8462A">
      <w:pPr>
        <w:ind w:right="-285"/>
        <w:jc w:val="both"/>
        <w:rPr>
          <w:sz w:val="26"/>
          <w:szCs w:val="26"/>
        </w:rPr>
      </w:pPr>
    </w:p>
    <w:p w:rsidR="00FF54BA" w:rsidRPr="00230008" w:rsidRDefault="00FF54BA" w:rsidP="00E8462A">
      <w:pPr>
        <w:ind w:right="-285"/>
        <w:rPr>
          <w:sz w:val="26"/>
          <w:szCs w:val="26"/>
        </w:rPr>
      </w:pPr>
    </w:p>
    <w:p w:rsidR="00BB5FE9" w:rsidRPr="00230008" w:rsidRDefault="00F2407A" w:rsidP="00E8462A">
      <w:pPr>
        <w:ind w:right="-285"/>
        <w:rPr>
          <w:sz w:val="26"/>
          <w:szCs w:val="26"/>
        </w:rPr>
      </w:pPr>
    </w:p>
    <w:sectPr w:rsidR="00BB5FE9" w:rsidRPr="00230008" w:rsidSect="00E8462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7A" w:rsidRDefault="00F2407A" w:rsidP="00E8462A">
      <w:r>
        <w:separator/>
      </w:r>
    </w:p>
  </w:endnote>
  <w:endnote w:type="continuationSeparator" w:id="0">
    <w:p w:rsidR="00F2407A" w:rsidRDefault="00F2407A" w:rsidP="00E8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7A" w:rsidRDefault="00F2407A" w:rsidP="00E8462A">
      <w:r>
        <w:separator/>
      </w:r>
    </w:p>
  </w:footnote>
  <w:footnote w:type="continuationSeparator" w:id="0">
    <w:p w:rsidR="00F2407A" w:rsidRDefault="00F2407A" w:rsidP="00E8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978472"/>
      <w:docPartObj>
        <w:docPartGallery w:val="Page Numbers (Top of Page)"/>
        <w:docPartUnique/>
      </w:docPartObj>
    </w:sdtPr>
    <w:sdtEndPr/>
    <w:sdtContent>
      <w:p w:rsidR="00E8462A" w:rsidRDefault="00E846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F2C">
          <w:rPr>
            <w:noProof/>
          </w:rPr>
          <w:t>3</w:t>
        </w:r>
        <w:r>
          <w:fldChar w:fldCharType="end"/>
        </w:r>
      </w:p>
    </w:sdtContent>
  </w:sdt>
  <w:p w:rsidR="00E8462A" w:rsidRDefault="00E846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A7"/>
    <w:rsid w:val="00022845"/>
    <w:rsid w:val="00132736"/>
    <w:rsid w:val="001500A7"/>
    <w:rsid w:val="00197FCD"/>
    <w:rsid w:val="00230008"/>
    <w:rsid w:val="00407EB9"/>
    <w:rsid w:val="004751E8"/>
    <w:rsid w:val="004A43A8"/>
    <w:rsid w:val="00510F2C"/>
    <w:rsid w:val="00571722"/>
    <w:rsid w:val="00666FAC"/>
    <w:rsid w:val="006768D3"/>
    <w:rsid w:val="00D7432D"/>
    <w:rsid w:val="00E23B6C"/>
    <w:rsid w:val="00E8462A"/>
    <w:rsid w:val="00F2407A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03F2"/>
  <w15:chartTrackingRefBased/>
  <w15:docId w15:val="{78B6D520-51AE-44DB-A624-665EAC33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F54BA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F54B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F5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5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F54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46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4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846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4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1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2021-09-30T05:04:00Z</dcterms:created>
  <dcterms:modified xsi:type="dcterms:W3CDTF">2021-09-30T05:05:00Z</dcterms:modified>
</cp:coreProperties>
</file>