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7D037DD2" wp14:editId="09FECE77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C1828" w:rsidRDefault="004C1828" w:rsidP="000B7D2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C1828" w:rsidRDefault="004C1828" w:rsidP="000B7D22">
      <w:pPr>
        <w:ind w:right="-285"/>
        <w:rPr>
          <w:b/>
          <w:sz w:val="26"/>
          <w:szCs w:val="26"/>
        </w:rPr>
      </w:pPr>
    </w:p>
    <w:p w:rsidR="004C1828" w:rsidRDefault="000B7D22" w:rsidP="000B7D22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="004C1828">
        <w:rPr>
          <w:sz w:val="26"/>
          <w:szCs w:val="26"/>
        </w:rPr>
        <w:t xml:space="preserve">                                                                                                                  ПРОЕКТ</w:t>
      </w:r>
    </w:p>
    <w:p w:rsidR="004C1828" w:rsidRDefault="004C1828" w:rsidP="000B7D22">
      <w:pPr>
        <w:ind w:right="-285"/>
        <w:jc w:val="center"/>
        <w:rPr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некоторые решения Думы Находкинского городского округа</w:t>
      </w:r>
    </w:p>
    <w:p w:rsidR="004C1828" w:rsidRPr="00670EB0" w:rsidRDefault="004C1828" w:rsidP="000B7D22">
      <w:pPr>
        <w:ind w:right="-285"/>
        <w:jc w:val="center"/>
        <w:rPr>
          <w:sz w:val="26"/>
          <w:szCs w:val="26"/>
        </w:rPr>
      </w:pPr>
    </w:p>
    <w:p w:rsidR="00432495" w:rsidRPr="00432495" w:rsidRDefault="000B7D22" w:rsidP="000B7D22">
      <w:pPr>
        <w:pStyle w:val="a3"/>
        <w:ind w:left="0" w:right="-285" w:firstLine="709"/>
        <w:jc w:val="both"/>
        <w:rPr>
          <w:sz w:val="24"/>
        </w:rPr>
      </w:pPr>
      <w:r>
        <w:rPr>
          <w:sz w:val="26"/>
          <w:szCs w:val="26"/>
        </w:rPr>
        <w:t xml:space="preserve">1. </w:t>
      </w:r>
      <w:r w:rsidR="00432495" w:rsidRPr="00432495">
        <w:rPr>
          <w:sz w:val="26"/>
          <w:szCs w:val="26"/>
        </w:rPr>
        <w:t>Внести в решение Думы Находкинского городского округа от 25.09.2019                   № 449</w:t>
      </w:r>
      <w:r>
        <w:rPr>
          <w:sz w:val="26"/>
          <w:szCs w:val="26"/>
        </w:rPr>
        <w:t>-</w:t>
      </w:r>
      <w:r w:rsidR="00432495" w:rsidRPr="00432495">
        <w:rPr>
          <w:sz w:val="26"/>
          <w:szCs w:val="26"/>
        </w:rPr>
        <w:t>НПА «Об утверждении нормативов градостроительного проектирования в Находкинском городском округе» (Ведомости Находки</w:t>
      </w:r>
      <w:r>
        <w:rPr>
          <w:sz w:val="26"/>
          <w:szCs w:val="26"/>
        </w:rPr>
        <w:t>,</w:t>
      </w:r>
      <w:r w:rsidR="00432495" w:rsidRPr="00432495">
        <w:rPr>
          <w:sz w:val="26"/>
          <w:szCs w:val="26"/>
        </w:rPr>
        <w:t xml:space="preserve"> 2019, 4 октября, № 43) следующие изменения:</w:t>
      </w:r>
    </w:p>
    <w:p w:rsidR="00432495" w:rsidRPr="00286873" w:rsidRDefault="00432495" w:rsidP="000B7D22">
      <w:pPr>
        <w:pStyle w:val="a3"/>
        <w:numPr>
          <w:ilvl w:val="0"/>
          <w:numId w:val="5"/>
        </w:numPr>
        <w:ind w:right="-285"/>
        <w:jc w:val="both"/>
        <w:rPr>
          <w:sz w:val="26"/>
          <w:szCs w:val="26"/>
        </w:rPr>
      </w:pPr>
      <w:r w:rsidRPr="00286873">
        <w:rPr>
          <w:sz w:val="26"/>
          <w:szCs w:val="26"/>
        </w:rPr>
        <w:t>в абзаце третьем преамбулы слова «поселок Береговой,» исключить;</w:t>
      </w:r>
    </w:p>
    <w:p w:rsidR="00432495" w:rsidRPr="00286873" w:rsidRDefault="00432495" w:rsidP="000B7D22">
      <w:pPr>
        <w:pStyle w:val="a3"/>
        <w:numPr>
          <w:ilvl w:val="0"/>
          <w:numId w:val="5"/>
        </w:num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четвертом статьи 3 </w:t>
      </w:r>
      <w:r w:rsidR="000B7D22">
        <w:rPr>
          <w:sz w:val="26"/>
          <w:szCs w:val="26"/>
        </w:rPr>
        <w:t>слова «п. Береговой,» исключить.</w:t>
      </w:r>
    </w:p>
    <w:p w:rsidR="00063049" w:rsidRDefault="000B7D22" w:rsidP="000B7D22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060A5">
        <w:rPr>
          <w:sz w:val="26"/>
          <w:szCs w:val="26"/>
        </w:rPr>
        <w:t>Внести в</w:t>
      </w:r>
      <w:r w:rsidR="00063049">
        <w:rPr>
          <w:sz w:val="26"/>
          <w:szCs w:val="26"/>
        </w:rPr>
        <w:t xml:space="preserve"> статью 4</w:t>
      </w:r>
      <w:r w:rsidR="000060A5">
        <w:rPr>
          <w:sz w:val="26"/>
          <w:szCs w:val="26"/>
        </w:rPr>
        <w:t xml:space="preserve"> решени</w:t>
      </w:r>
      <w:r w:rsidR="003252C0">
        <w:rPr>
          <w:sz w:val="26"/>
          <w:szCs w:val="26"/>
        </w:rPr>
        <w:t>я</w:t>
      </w:r>
      <w:r w:rsidR="000060A5">
        <w:rPr>
          <w:sz w:val="26"/>
          <w:szCs w:val="26"/>
        </w:rPr>
        <w:t xml:space="preserve"> Думы Находкинского городского округа от 26.04.2006 № 608-Р «О порядке предоставления в собственность и аренду земельных участков, расположенных на территории Находкинского городского округа» (</w:t>
      </w:r>
      <w:r w:rsidR="00063049">
        <w:rPr>
          <w:sz w:val="26"/>
          <w:szCs w:val="26"/>
        </w:rPr>
        <w:t>Находкинский рабочий</w:t>
      </w:r>
      <w:r>
        <w:rPr>
          <w:sz w:val="26"/>
          <w:szCs w:val="26"/>
        </w:rPr>
        <w:t>,</w:t>
      </w:r>
      <w:r w:rsidR="00063049">
        <w:rPr>
          <w:sz w:val="26"/>
          <w:szCs w:val="26"/>
        </w:rPr>
        <w:t xml:space="preserve"> 2006, 31 мая, № 74-75; 2</w:t>
      </w:r>
      <w:bookmarkStart w:id="0" w:name="_GoBack"/>
      <w:bookmarkEnd w:id="0"/>
      <w:r w:rsidR="00063049">
        <w:rPr>
          <w:sz w:val="26"/>
          <w:szCs w:val="26"/>
        </w:rPr>
        <w:t xml:space="preserve">009, 6 марта, № 29; 2009, 5 </w:t>
      </w:r>
      <w:r w:rsidR="009906E8">
        <w:rPr>
          <w:sz w:val="26"/>
          <w:szCs w:val="26"/>
        </w:rPr>
        <w:t>июня,</w:t>
      </w:r>
      <w:r>
        <w:rPr>
          <w:sz w:val="26"/>
          <w:szCs w:val="26"/>
        </w:rPr>
        <w:t xml:space="preserve"> </w:t>
      </w:r>
      <w:r w:rsidR="00063049">
        <w:rPr>
          <w:sz w:val="26"/>
          <w:szCs w:val="26"/>
        </w:rPr>
        <w:t>№ 75; 2010, 10 февраля, № 22-23; Ведомости Находки</w:t>
      </w:r>
      <w:r>
        <w:rPr>
          <w:sz w:val="26"/>
          <w:szCs w:val="26"/>
        </w:rPr>
        <w:t>,</w:t>
      </w:r>
      <w:r w:rsidR="00063049">
        <w:rPr>
          <w:sz w:val="26"/>
          <w:szCs w:val="26"/>
        </w:rPr>
        <w:t xml:space="preserve"> 2019, 25 октября, № 49</w:t>
      </w:r>
      <w:r w:rsidR="000060A5">
        <w:rPr>
          <w:sz w:val="26"/>
          <w:szCs w:val="26"/>
        </w:rPr>
        <w:t>)</w:t>
      </w:r>
      <w:r w:rsidR="00063049">
        <w:rPr>
          <w:sz w:val="26"/>
          <w:szCs w:val="26"/>
        </w:rPr>
        <w:t xml:space="preserve"> </w:t>
      </w:r>
      <w:r w:rsidR="00063049" w:rsidRPr="00432495">
        <w:rPr>
          <w:sz w:val="26"/>
          <w:szCs w:val="26"/>
        </w:rPr>
        <w:t>следующие изменения</w:t>
      </w:r>
      <w:r w:rsidR="00063049">
        <w:rPr>
          <w:sz w:val="26"/>
          <w:szCs w:val="26"/>
        </w:rPr>
        <w:t>:</w:t>
      </w:r>
    </w:p>
    <w:p w:rsidR="00063049" w:rsidRPr="008F2634" w:rsidRDefault="00063049" w:rsidP="000B7D22">
      <w:pPr>
        <w:pStyle w:val="a3"/>
        <w:numPr>
          <w:ilvl w:val="0"/>
          <w:numId w:val="10"/>
        </w:numPr>
        <w:ind w:right="-285"/>
        <w:jc w:val="both"/>
        <w:rPr>
          <w:sz w:val="26"/>
          <w:szCs w:val="26"/>
        </w:rPr>
      </w:pPr>
      <w:r w:rsidRPr="008F2634">
        <w:rPr>
          <w:sz w:val="26"/>
          <w:szCs w:val="26"/>
        </w:rPr>
        <w:t>в части 1 слова «поселке Береговом,» исключить;</w:t>
      </w:r>
    </w:p>
    <w:p w:rsidR="00063049" w:rsidRPr="008F2634" w:rsidRDefault="00063049" w:rsidP="000B7D22">
      <w:pPr>
        <w:pStyle w:val="a3"/>
        <w:numPr>
          <w:ilvl w:val="0"/>
          <w:numId w:val="10"/>
        </w:numPr>
        <w:tabs>
          <w:tab w:val="left" w:pos="709"/>
        </w:tabs>
        <w:ind w:right="-285"/>
        <w:jc w:val="both"/>
        <w:rPr>
          <w:sz w:val="26"/>
          <w:szCs w:val="26"/>
        </w:rPr>
      </w:pPr>
      <w:r w:rsidRPr="008F2634">
        <w:rPr>
          <w:sz w:val="26"/>
          <w:szCs w:val="26"/>
        </w:rPr>
        <w:t>в части 2 слова</w:t>
      </w:r>
      <w:r w:rsidR="000B7D22">
        <w:rPr>
          <w:sz w:val="26"/>
          <w:szCs w:val="26"/>
        </w:rPr>
        <w:t xml:space="preserve"> «поселке Береговом,» исключить.</w:t>
      </w:r>
    </w:p>
    <w:p w:rsidR="00D0413C" w:rsidRPr="00676064" w:rsidRDefault="009906E8" w:rsidP="000B7D22">
      <w:pPr>
        <w:tabs>
          <w:tab w:val="left" w:pos="709"/>
          <w:tab w:val="left" w:pos="851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0413C" w:rsidRPr="00676064">
        <w:rPr>
          <w:sz w:val="26"/>
          <w:szCs w:val="26"/>
        </w:rPr>
        <w:t xml:space="preserve">. </w:t>
      </w:r>
      <w:r w:rsidR="00676064">
        <w:rPr>
          <w:sz w:val="26"/>
          <w:szCs w:val="26"/>
        </w:rPr>
        <w:t xml:space="preserve">Внести в Положение об оказании материальной помощи малообеспеченным семьям и отдельным категориям граждан Находкинского городского округа, утвержденное решением Думы Находкинского городского округа от 31.05.2006 </w:t>
      </w:r>
      <w:r w:rsidR="003252C0">
        <w:rPr>
          <w:sz w:val="26"/>
          <w:szCs w:val="26"/>
        </w:rPr>
        <w:t xml:space="preserve">             </w:t>
      </w:r>
      <w:r w:rsidR="00676064">
        <w:rPr>
          <w:sz w:val="26"/>
          <w:szCs w:val="26"/>
        </w:rPr>
        <w:t>№ 625-Р (Находкинский рабочий</w:t>
      </w:r>
      <w:r w:rsidR="000B7D22">
        <w:rPr>
          <w:sz w:val="26"/>
          <w:szCs w:val="26"/>
        </w:rPr>
        <w:t>,</w:t>
      </w:r>
      <w:r w:rsidR="00676064">
        <w:rPr>
          <w:sz w:val="26"/>
          <w:szCs w:val="26"/>
        </w:rPr>
        <w:t xml:space="preserve"> 2006, 6 июня, № 94-97) изменение, исключив в части 2 статьи 2 слова «п. Береговой,».    </w:t>
      </w:r>
    </w:p>
    <w:p w:rsidR="004C1828" w:rsidRDefault="00D64387" w:rsidP="000B7D22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C1828" w:rsidRPr="00BE0DA7">
        <w:rPr>
          <w:sz w:val="26"/>
          <w:szCs w:val="26"/>
        </w:rPr>
        <w:t>. Настоящее решение вступает в силу со</w:t>
      </w:r>
      <w:r w:rsidR="004C1828">
        <w:rPr>
          <w:sz w:val="26"/>
          <w:szCs w:val="26"/>
        </w:rPr>
        <w:t xml:space="preserve"> дня официального опубликования</w:t>
      </w:r>
    </w:p>
    <w:p w:rsidR="004C1828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D64387" w:rsidRPr="004B2273" w:rsidRDefault="00D64387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C1828" w:rsidRPr="00250531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4C1828" w:rsidRPr="00BE0DA7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676064" w:rsidRDefault="00676064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D64387" w:rsidRDefault="00D64387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C1828" w:rsidRPr="00CD6596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4C1828" w:rsidRPr="00CD6596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F005D7" w:rsidRDefault="00F005D7" w:rsidP="000B7D22">
      <w:pPr>
        <w:ind w:right="-285"/>
      </w:pPr>
    </w:p>
    <w:sectPr w:rsidR="00F005D7" w:rsidSect="000B7D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2A72"/>
    <w:multiLevelType w:val="hybridMultilevel"/>
    <w:tmpl w:val="3326925E"/>
    <w:lvl w:ilvl="0" w:tplc="9ED28344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A55299"/>
    <w:multiLevelType w:val="hybridMultilevel"/>
    <w:tmpl w:val="670000B4"/>
    <w:lvl w:ilvl="0" w:tplc="3F80969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81E458A"/>
    <w:multiLevelType w:val="hybridMultilevel"/>
    <w:tmpl w:val="42E4B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6FED"/>
    <w:multiLevelType w:val="hybridMultilevel"/>
    <w:tmpl w:val="ABA0B106"/>
    <w:lvl w:ilvl="0" w:tplc="44AA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B97532"/>
    <w:multiLevelType w:val="hybridMultilevel"/>
    <w:tmpl w:val="E474D57C"/>
    <w:lvl w:ilvl="0" w:tplc="8D521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510906"/>
    <w:multiLevelType w:val="hybridMultilevel"/>
    <w:tmpl w:val="E95AE3AC"/>
    <w:lvl w:ilvl="0" w:tplc="3AC85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157713"/>
    <w:multiLevelType w:val="hybridMultilevel"/>
    <w:tmpl w:val="1FEADBD6"/>
    <w:lvl w:ilvl="0" w:tplc="20BE6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E2019B"/>
    <w:multiLevelType w:val="hybridMultilevel"/>
    <w:tmpl w:val="4120DBF2"/>
    <w:lvl w:ilvl="0" w:tplc="9CE81BD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C02E5E"/>
    <w:multiLevelType w:val="hybridMultilevel"/>
    <w:tmpl w:val="44BEA8D2"/>
    <w:lvl w:ilvl="0" w:tplc="46024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537B65"/>
    <w:multiLevelType w:val="hybridMultilevel"/>
    <w:tmpl w:val="F8D8FF50"/>
    <w:lvl w:ilvl="0" w:tplc="2FD0C7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B4"/>
    <w:rsid w:val="000060A5"/>
    <w:rsid w:val="00063049"/>
    <w:rsid w:val="000B59AF"/>
    <w:rsid w:val="000B7D22"/>
    <w:rsid w:val="003252C0"/>
    <w:rsid w:val="003441B4"/>
    <w:rsid w:val="00432495"/>
    <w:rsid w:val="004C1828"/>
    <w:rsid w:val="00676064"/>
    <w:rsid w:val="008F2634"/>
    <w:rsid w:val="009906E8"/>
    <w:rsid w:val="009C1E13"/>
    <w:rsid w:val="00B27C26"/>
    <w:rsid w:val="00D0413C"/>
    <w:rsid w:val="00D64387"/>
    <w:rsid w:val="00F0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EDBE"/>
  <w15:chartTrackingRefBased/>
  <w15:docId w15:val="{4588A144-69C9-4D86-AAA8-4AB3AA53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6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9</cp:revision>
  <cp:lastPrinted>2024-11-14T03:37:00Z</cp:lastPrinted>
  <dcterms:created xsi:type="dcterms:W3CDTF">2024-11-12T22:57:00Z</dcterms:created>
  <dcterms:modified xsi:type="dcterms:W3CDTF">2024-11-18T01:00:00Z</dcterms:modified>
</cp:coreProperties>
</file>