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7A662E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7A662E">
      <w:pPr>
        <w:jc w:val="center"/>
        <w:rPr>
          <w:b/>
          <w:sz w:val="26"/>
          <w:szCs w:val="26"/>
        </w:rPr>
      </w:pPr>
    </w:p>
    <w:p w:rsidR="006C3C38" w:rsidRDefault="006C3C38" w:rsidP="007A662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7A662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7A662E">
      <w:pPr>
        <w:pBdr>
          <w:bottom w:val="double" w:sz="12" w:space="1" w:color="auto"/>
        </w:pBdr>
        <w:jc w:val="center"/>
        <w:rPr>
          <w:b/>
          <w:sz w:val="26"/>
          <w:szCs w:val="26"/>
        </w:rPr>
      </w:pPr>
    </w:p>
    <w:p w:rsidR="006C3C38" w:rsidRDefault="006C3C38" w:rsidP="007A662E">
      <w:pPr>
        <w:jc w:val="center"/>
        <w:rPr>
          <w:b/>
          <w:sz w:val="26"/>
          <w:szCs w:val="26"/>
        </w:rPr>
      </w:pPr>
    </w:p>
    <w:p w:rsidR="006C3C38" w:rsidRDefault="006C3C38" w:rsidP="007A66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7A662E">
      <w:pPr>
        <w:jc w:val="center"/>
        <w:rPr>
          <w:sz w:val="26"/>
          <w:szCs w:val="26"/>
        </w:rPr>
      </w:pPr>
    </w:p>
    <w:p w:rsidR="006C3C38" w:rsidRDefault="007A662E" w:rsidP="007A662E">
      <w:r>
        <w:rPr>
          <w:sz w:val="26"/>
          <w:szCs w:val="26"/>
        </w:rPr>
        <w:t>23</w:t>
      </w:r>
      <w:r w:rsidR="002F650D" w:rsidRPr="002F650D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6C3C38" w:rsidRPr="002F650D">
        <w:rPr>
          <w:sz w:val="26"/>
          <w:szCs w:val="26"/>
        </w:rPr>
        <w:t>.2026</w:t>
      </w:r>
      <w:r w:rsidR="006C3C38">
        <w:rPr>
          <w:sz w:val="26"/>
          <w:szCs w:val="26"/>
        </w:rPr>
        <w:t xml:space="preserve">                                                                                               </w:t>
      </w:r>
      <w:r w:rsidR="00AA367C">
        <w:rPr>
          <w:sz w:val="26"/>
          <w:szCs w:val="26"/>
        </w:rPr>
        <w:t xml:space="preserve"> </w:t>
      </w:r>
      <w:r w:rsidR="002F650D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       </w:t>
      </w:r>
      <w:r w:rsidR="002F650D">
        <w:rPr>
          <w:sz w:val="26"/>
          <w:szCs w:val="26"/>
        </w:rPr>
        <w:t xml:space="preserve">№ </w:t>
      </w:r>
      <w:r>
        <w:rPr>
          <w:sz w:val="26"/>
          <w:szCs w:val="26"/>
        </w:rPr>
        <w:t>781</w:t>
      </w:r>
      <w:r w:rsidR="006C3C38">
        <w:rPr>
          <w:sz w:val="26"/>
          <w:szCs w:val="26"/>
        </w:rPr>
        <w:t xml:space="preserve">     </w:t>
      </w:r>
    </w:p>
    <w:p w:rsidR="006C3C38" w:rsidRDefault="006C3C38" w:rsidP="007A662E">
      <w:pPr>
        <w:tabs>
          <w:tab w:val="left" w:pos="11624"/>
          <w:tab w:val="left" w:pos="12758"/>
        </w:tabs>
        <w:jc w:val="both"/>
        <w:rPr>
          <w:sz w:val="26"/>
          <w:szCs w:val="26"/>
        </w:rPr>
      </w:pPr>
    </w:p>
    <w:p w:rsidR="00052663" w:rsidRPr="00052663" w:rsidRDefault="00052663" w:rsidP="007A662E">
      <w:pPr>
        <w:pStyle w:val="ac"/>
        <w:ind w:right="5386"/>
        <w:jc w:val="both"/>
        <w:rPr>
          <w:sz w:val="26"/>
          <w:szCs w:val="26"/>
        </w:rPr>
      </w:pPr>
      <w:r w:rsidRPr="00052663">
        <w:rPr>
          <w:sz w:val="26"/>
          <w:szCs w:val="26"/>
        </w:rPr>
        <w:t>О внесении изменения в статью 1 Положения о постоянных депутатских комиссиях Думы Находкинского городского округа</w:t>
      </w:r>
    </w:p>
    <w:p w:rsidR="00052663" w:rsidRDefault="00052663" w:rsidP="007A662E">
      <w:pPr>
        <w:rPr>
          <w:sz w:val="26"/>
          <w:szCs w:val="26"/>
        </w:rPr>
      </w:pPr>
    </w:p>
    <w:p w:rsidR="00052663" w:rsidRPr="00C57B66" w:rsidRDefault="00052663" w:rsidP="007A662E">
      <w:pPr>
        <w:ind w:firstLine="709"/>
        <w:jc w:val="both"/>
        <w:rPr>
          <w:sz w:val="26"/>
          <w:szCs w:val="26"/>
        </w:rPr>
      </w:pPr>
      <w:r w:rsidRPr="00C57B66">
        <w:rPr>
          <w:sz w:val="26"/>
          <w:szCs w:val="26"/>
        </w:rPr>
        <w:t>Дума Находкинского городского округа</w:t>
      </w:r>
    </w:p>
    <w:p w:rsidR="00052663" w:rsidRPr="00C57B66" w:rsidRDefault="00052663" w:rsidP="007A662E">
      <w:pPr>
        <w:jc w:val="both"/>
        <w:rPr>
          <w:sz w:val="26"/>
          <w:szCs w:val="26"/>
        </w:rPr>
      </w:pPr>
    </w:p>
    <w:p w:rsidR="00052663" w:rsidRPr="00C57B66" w:rsidRDefault="00052663" w:rsidP="007A662E">
      <w:pPr>
        <w:jc w:val="both"/>
        <w:rPr>
          <w:sz w:val="26"/>
          <w:szCs w:val="26"/>
        </w:rPr>
      </w:pPr>
      <w:r w:rsidRPr="00C57B66">
        <w:rPr>
          <w:sz w:val="26"/>
          <w:szCs w:val="26"/>
        </w:rPr>
        <w:t>Р Е Ш И Л А:</w:t>
      </w:r>
    </w:p>
    <w:p w:rsidR="00052663" w:rsidRPr="00C57B66" w:rsidRDefault="00052663" w:rsidP="007A662E">
      <w:pPr>
        <w:jc w:val="both"/>
        <w:rPr>
          <w:sz w:val="26"/>
          <w:szCs w:val="26"/>
        </w:rPr>
      </w:pPr>
      <w:r w:rsidRPr="00C57B66">
        <w:rPr>
          <w:sz w:val="26"/>
          <w:szCs w:val="26"/>
        </w:rPr>
        <w:tab/>
      </w:r>
    </w:p>
    <w:p w:rsidR="00052663" w:rsidRDefault="00052663" w:rsidP="007A662E">
      <w:pPr>
        <w:pStyle w:val="aa"/>
        <w:numPr>
          <w:ilvl w:val="0"/>
          <w:numId w:val="6"/>
        </w:numPr>
        <w:ind w:left="993" w:right="0" w:hanging="284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Внести </w:t>
      </w:r>
      <w:r w:rsidRPr="0024648A">
        <w:rPr>
          <w:rFonts w:ascii="Times New Roman" w:hAnsi="Times New Roman"/>
          <w:b w:val="0"/>
          <w:sz w:val="26"/>
          <w:szCs w:val="26"/>
        </w:rPr>
        <w:t>в</w:t>
      </w:r>
      <w:r>
        <w:rPr>
          <w:rFonts w:ascii="Times New Roman" w:hAnsi="Times New Roman"/>
          <w:b w:val="0"/>
          <w:sz w:val="26"/>
          <w:szCs w:val="26"/>
        </w:rPr>
        <w:t xml:space="preserve"> </w:t>
      </w:r>
      <w:r w:rsidRPr="00A461C5">
        <w:rPr>
          <w:rFonts w:ascii="Times New Roman" w:hAnsi="Times New Roman"/>
          <w:b w:val="0"/>
          <w:sz w:val="26"/>
          <w:szCs w:val="26"/>
        </w:rPr>
        <w:t>стать</w:t>
      </w:r>
      <w:r>
        <w:rPr>
          <w:rFonts w:ascii="Times New Roman" w:hAnsi="Times New Roman"/>
          <w:b w:val="0"/>
          <w:sz w:val="26"/>
          <w:szCs w:val="26"/>
        </w:rPr>
        <w:t>ю</w:t>
      </w:r>
      <w:r w:rsidRPr="00A461C5">
        <w:rPr>
          <w:rFonts w:ascii="Times New Roman" w:hAnsi="Times New Roman"/>
          <w:b w:val="0"/>
          <w:sz w:val="26"/>
          <w:szCs w:val="26"/>
        </w:rPr>
        <w:t xml:space="preserve"> 1 Положения</w:t>
      </w:r>
      <w:r>
        <w:rPr>
          <w:rFonts w:ascii="Times New Roman" w:hAnsi="Times New Roman"/>
          <w:b w:val="0"/>
          <w:sz w:val="26"/>
          <w:szCs w:val="26"/>
        </w:rPr>
        <w:t xml:space="preserve"> </w:t>
      </w:r>
      <w:r w:rsidRPr="0024648A">
        <w:rPr>
          <w:rFonts w:ascii="Times New Roman" w:hAnsi="Times New Roman"/>
          <w:b w:val="0"/>
          <w:sz w:val="26"/>
          <w:szCs w:val="26"/>
        </w:rPr>
        <w:t>о постоянных депутатских комиссиях Думы Находкинского городского округа</w:t>
      </w:r>
      <w:r>
        <w:rPr>
          <w:rFonts w:ascii="Times New Roman" w:hAnsi="Times New Roman"/>
          <w:b w:val="0"/>
          <w:sz w:val="26"/>
          <w:szCs w:val="26"/>
        </w:rPr>
        <w:t>, утвержденного решением Думы Находкинского городского округа от 21.03.2007 № 745, изменение, изложив часть 2 в следующей редакции:</w:t>
      </w:r>
    </w:p>
    <w:p w:rsidR="00052663" w:rsidRDefault="00052663" w:rsidP="004A6302">
      <w:pPr>
        <w:ind w:left="993" w:right="-3"/>
        <w:jc w:val="both"/>
        <w:rPr>
          <w:sz w:val="26"/>
          <w:szCs w:val="26"/>
        </w:rPr>
      </w:pPr>
      <w:r w:rsidRPr="00A461C5">
        <w:rPr>
          <w:sz w:val="26"/>
          <w:szCs w:val="26"/>
        </w:rPr>
        <w:t>«2.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Дума образует следующие постоянные де</w:t>
      </w:r>
      <w:bookmarkStart w:id="0" w:name="_GoBack"/>
      <w:bookmarkEnd w:id="0"/>
      <w:r>
        <w:rPr>
          <w:sz w:val="26"/>
          <w:szCs w:val="26"/>
        </w:rPr>
        <w:t>путатские комиссии:</w:t>
      </w:r>
    </w:p>
    <w:p w:rsidR="00052663" w:rsidRPr="00222B53" w:rsidRDefault="00052663" w:rsidP="004A6302">
      <w:pPr>
        <w:numPr>
          <w:ilvl w:val="12"/>
          <w:numId w:val="0"/>
        </w:numPr>
        <w:tabs>
          <w:tab w:val="left" w:pos="9923"/>
        </w:tabs>
        <w:ind w:left="993" w:right="-3"/>
        <w:rPr>
          <w:sz w:val="26"/>
          <w:szCs w:val="26"/>
        </w:rPr>
      </w:pPr>
      <w:r w:rsidRPr="00222B53">
        <w:rPr>
          <w:sz w:val="26"/>
          <w:szCs w:val="26"/>
        </w:rPr>
        <w:t xml:space="preserve">1) комиссию по </w:t>
      </w:r>
      <w:r>
        <w:rPr>
          <w:sz w:val="26"/>
          <w:szCs w:val="26"/>
        </w:rPr>
        <w:t>б</w:t>
      </w:r>
      <w:r w:rsidRPr="00222B53">
        <w:rPr>
          <w:sz w:val="26"/>
          <w:szCs w:val="26"/>
        </w:rPr>
        <w:t>юджету, финансам и налогам;</w:t>
      </w:r>
    </w:p>
    <w:p w:rsidR="00052663" w:rsidRPr="00222B53" w:rsidRDefault="00052663" w:rsidP="004A6302">
      <w:pPr>
        <w:numPr>
          <w:ilvl w:val="12"/>
          <w:numId w:val="0"/>
        </w:numPr>
        <w:tabs>
          <w:tab w:val="left" w:pos="9923"/>
        </w:tabs>
        <w:ind w:left="993" w:right="-3"/>
        <w:rPr>
          <w:sz w:val="26"/>
          <w:szCs w:val="26"/>
        </w:rPr>
      </w:pPr>
      <w:r>
        <w:rPr>
          <w:sz w:val="26"/>
          <w:szCs w:val="26"/>
        </w:rPr>
        <w:t>2) комиссию по э</w:t>
      </w:r>
      <w:r w:rsidRPr="00222B53">
        <w:rPr>
          <w:sz w:val="26"/>
          <w:szCs w:val="26"/>
        </w:rPr>
        <w:t>кономике, промышленности и собственности;</w:t>
      </w:r>
    </w:p>
    <w:p w:rsidR="00052663" w:rsidRPr="00222B53" w:rsidRDefault="00052663" w:rsidP="004A6302">
      <w:pPr>
        <w:numPr>
          <w:ilvl w:val="12"/>
          <w:numId w:val="0"/>
        </w:numPr>
        <w:tabs>
          <w:tab w:val="left" w:pos="9923"/>
        </w:tabs>
        <w:ind w:left="993" w:right="-3"/>
        <w:jc w:val="both"/>
        <w:rPr>
          <w:sz w:val="26"/>
          <w:szCs w:val="26"/>
        </w:rPr>
      </w:pPr>
      <w:r>
        <w:rPr>
          <w:sz w:val="26"/>
          <w:szCs w:val="26"/>
        </w:rPr>
        <w:t>3) комиссию по со</w:t>
      </w:r>
      <w:r w:rsidRPr="00222B53">
        <w:rPr>
          <w:sz w:val="26"/>
          <w:szCs w:val="26"/>
        </w:rPr>
        <w:t>циальной политике;</w:t>
      </w:r>
    </w:p>
    <w:p w:rsidR="00052663" w:rsidRPr="00222B53" w:rsidRDefault="00052663" w:rsidP="004A6302">
      <w:pPr>
        <w:tabs>
          <w:tab w:val="left" w:pos="9923"/>
        </w:tabs>
        <w:ind w:left="993" w:right="-3"/>
        <w:rPr>
          <w:sz w:val="26"/>
          <w:szCs w:val="26"/>
        </w:rPr>
      </w:pPr>
      <w:r>
        <w:rPr>
          <w:sz w:val="26"/>
          <w:szCs w:val="26"/>
        </w:rPr>
        <w:t>4) комиссию по з</w:t>
      </w:r>
      <w:r w:rsidRPr="00222B53">
        <w:rPr>
          <w:sz w:val="26"/>
          <w:szCs w:val="26"/>
        </w:rPr>
        <w:t xml:space="preserve">аконности и </w:t>
      </w:r>
      <w:r>
        <w:rPr>
          <w:sz w:val="26"/>
          <w:szCs w:val="26"/>
        </w:rPr>
        <w:t>регламенту</w:t>
      </w:r>
      <w:r w:rsidRPr="00222B53">
        <w:rPr>
          <w:sz w:val="26"/>
          <w:szCs w:val="26"/>
        </w:rPr>
        <w:t>;</w:t>
      </w:r>
    </w:p>
    <w:p w:rsidR="00052663" w:rsidRPr="00CA2A2E" w:rsidRDefault="004C5204" w:rsidP="0076569F">
      <w:pPr>
        <w:ind w:left="993" w:right="-3"/>
        <w:jc w:val="both"/>
        <w:rPr>
          <w:sz w:val="26"/>
          <w:szCs w:val="26"/>
        </w:rPr>
      </w:pPr>
      <w:r>
        <w:rPr>
          <w:sz w:val="26"/>
          <w:szCs w:val="26"/>
        </w:rPr>
        <w:t>5)</w:t>
      </w:r>
      <w:r w:rsidR="0076569F">
        <w:rPr>
          <w:sz w:val="26"/>
          <w:szCs w:val="26"/>
        </w:rPr>
        <w:t xml:space="preserve"> </w:t>
      </w:r>
      <w:r w:rsidR="00052663">
        <w:rPr>
          <w:sz w:val="26"/>
          <w:szCs w:val="26"/>
        </w:rPr>
        <w:t xml:space="preserve">комиссию по благоустройству, градостроительству, туризму и коммунальному хозяйству.». </w:t>
      </w:r>
    </w:p>
    <w:p w:rsidR="00052663" w:rsidRDefault="00052663" w:rsidP="004A6302">
      <w:pPr>
        <w:ind w:left="993" w:right="-3" w:hanging="284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принятия.</w:t>
      </w:r>
    </w:p>
    <w:p w:rsidR="00052663" w:rsidRDefault="00052663" w:rsidP="004A6302">
      <w:pPr>
        <w:ind w:left="993" w:right="-3" w:hanging="284"/>
        <w:jc w:val="both"/>
        <w:rPr>
          <w:sz w:val="26"/>
          <w:szCs w:val="26"/>
        </w:rPr>
      </w:pPr>
    </w:p>
    <w:p w:rsidR="00052663" w:rsidRDefault="00052663" w:rsidP="004317E1">
      <w:pPr>
        <w:ind w:right="-3"/>
        <w:jc w:val="both"/>
        <w:rPr>
          <w:sz w:val="26"/>
          <w:szCs w:val="26"/>
        </w:rPr>
      </w:pPr>
    </w:p>
    <w:p w:rsidR="00052663" w:rsidRPr="002F650D" w:rsidRDefault="00052663" w:rsidP="004317E1">
      <w:pPr>
        <w:ind w:right="-3"/>
        <w:rPr>
          <w:sz w:val="26"/>
          <w:szCs w:val="26"/>
        </w:rPr>
      </w:pPr>
      <w:r>
        <w:rPr>
          <w:sz w:val="26"/>
          <w:szCs w:val="26"/>
        </w:rPr>
        <w:t xml:space="preserve">Председатель Думы </w:t>
      </w:r>
      <w:r w:rsidRPr="00732B91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</w:t>
      </w:r>
      <w:r w:rsidRPr="00732B91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                                                                  </w:t>
      </w:r>
    </w:p>
    <w:p w:rsidR="009A6A83" w:rsidRDefault="009A6A83" w:rsidP="004317E1">
      <w:pPr>
        <w:widowControl w:val="0"/>
        <w:autoSpaceDE w:val="0"/>
        <w:autoSpaceDN w:val="0"/>
        <w:adjustRightInd w:val="0"/>
        <w:ind w:right="-3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Находкинского городского округа</w:t>
      </w:r>
      <w:r>
        <w:rPr>
          <w:sz w:val="26"/>
          <w:szCs w:val="26"/>
        </w:rPr>
        <w:t xml:space="preserve">                                                                   А.В. Кузнецов</w:t>
      </w:r>
    </w:p>
    <w:p w:rsidR="0088783B" w:rsidRPr="00670EB0" w:rsidRDefault="0088783B" w:rsidP="004317E1">
      <w:pPr>
        <w:ind w:right="-3"/>
        <w:rPr>
          <w:sz w:val="26"/>
          <w:szCs w:val="26"/>
        </w:rPr>
      </w:pPr>
    </w:p>
    <w:p w:rsidR="0088783B" w:rsidRPr="008E65F0" w:rsidRDefault="0088783B" w:rsidP="004317E1">
      <w:pPr>
        <w:pStyle w:val="a5"/>
        <w:autoSpaceDE w:val="0"/>
        <w:autoSpaceDN w:val="0"/>
        <w:adjustRightInd w:val="0"/>
        <w:ind w:left="0" w:right="-3"/>
        <w:jc w:val="both"/>
        <w:rPr>
          <w:color w:val="000000" w:themeColor="text1"/>
          <w:sz w:val="26"/>
          <w:szCs w:val="26"/>
        </w:rPr>
      </w:pPr>
    </w:p>
    <w:p w:rsidR="0088783B" w:rsidRDefault="0088783B" w:rsidP="004317E1">
      <w:pPr>
        <w:widowControl w:val="0"/>
        <w:autoSpaceDE w:val="0"/>
        <w:autoSpaceDN w:val="0"/>
        <w:adjustRightInd w:val="0"/>
        <w:ind w:right="-3"/>
        <w:jc w:val="both"/>
        <w:rPr>
          <w:sz w:val="26"/>
          <w:szCs w:val="26"/>
        </w:rPr>
      </w:pPr>
    </w:p>
    <w:p w:rsidR="0088783B" w:rsidRDefault="0088783B" w:rsidP="004317E1">
      <w:pPr>
        <w:widowControl w:val="0"/>
        <w:autoSpaceDE w:val="0"/>
        <w:autoSpaceDN w:val="0"/>
        <w:adjustRightInd w:val="0"/>
        <w:ind w:right="-3"/>
        <w:jc w:val="both"/>
        <w:rPr>
          <w:sz w:val="26"/>
          <w:szCs w:val="26"/>
        </w:rPr>
      </w:pPr>
    </w:p>
    <w:p w:rsidR="0088783B" w:rsidRPr="00310658" w:rsidRDefault="0088783B" w:rsidP="0088783B">
      <w:pPr>
        <w:widowControl w:val="0"/>
        <w:autoSpaceDE w:val="0"/>
        <w:autoSpaceDN w:val="0"/>
        <w:adjustRightInd w:val="0"/>
        <w:ind w:right="-285"/>
        <w:jc w:val="both"/>
        <w:rPr>
          <w:sz w:val="24"/>
          <w:szCs w:val="24"/>
        </w:rPr>
      </w:pPr>
    </w:p>
    <w:p w:rsidR="00E43261" w:rsidRDefault="00E43261" w:rsidP="004D3675"/>
    <w:sectPr w:rsidR="00E43261" w:rsidSect="005C13C0">
      <w:headerReference w:type="default" r:id="rId8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ADD" w:rsidRDefault="00424ADD" w:rsidP="006574FD">
      <w:r>
        <w:separator/>
      </w:r>
    </w:p>
  </w:endnote>
  <w:endnote w:type="continuationSeparator" w:id="0">
    <w:p w:rsidR="00424ADD" w:rsidRDefault="00424ADD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ADD" w:rsidRDefault="00424ADD" w:rsidP="006574FD">
      <w:r>
        <w:separator/>
      </w:r>
    </w:p>
  </w:footnote>
  <w:footnote w:type="continuationSeparator" w:id="0">
    <w:p w:rsidR="00424ADD" w:rsidRDefault="00424ADD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8112642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69F">
          <w:rPr>
            <w:noProof/>
          </w:rPr>
          <w:t>2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3E965350"/>
    <w:multiLevelType w:val="hybridMultilevel"/>
    <w:tmpl w:val="42EE23A6"/>
    <w:lvl w:ilvl="0" w:tplc="B6D21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23A2C"/>
    <w:rsid w:val="000333C3"/>
    <w:rsid w:val="00052663"/>
    <w:rsid w:val="00071595"/>
    <w:rsid w:val="0008391D"/>
    <w:rsid w:val="00083C1D"/>
    <w:rsid w:val="00085C56"/>
    <w:rsid w:val="000B6099"/>
    <w:rsid w:val="000E2D51"/>
    <w:rsid w:val="000F1236"/>
    <w:rsid w:val="000F790D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D3266"/>
    <w:rsid w:val="002D717A"/>
    <w:rsid w:val="002E70E8"/>
    <w:rsid w:val="002F2EE8"/>
    <w:rsid w:val="002F650D"/>
    <w:rsid w:val="002F75E8"/>
    <w:rsid w:val="003046FE"/>
    <w:rsid w:val="0033367E"/>
    <w:rsid w:val="0033632F"/>
    <w:rsid w:val="0034483C"/>
    <w:rsid w:val="00347E71"/>
    <w:rsid w:val="0036608B"/>
    <w:rsid w:val="003765B9"/>
    <w:rsid w:val="00381776"/>
    <w:rsid w:val="00395746"/>
    <w:rsid w:val="003C43B4"/>
    <w:rsid w:val="003C61FB"/>
    <w:rsid w:val="003D1F82"/>
    <w:rsid w:val="003E318E"/>
    <w:rsid w:val="004009A3"/>
    <w:rsid w:val="00424ADD"/>
    <w:rsid w:val="00427FA5"/>
    <w:rsid w:val="00430093"/>
    <w:rsid w:val="004317E1"/>
    <w:rsid w:val="00436446"/>
    <w:rsid w:val="00453A9D"/>
    <w:rsid w:val="0046080F"/>
    <w:rsid w:val="004751E8"/>
    <w:rsid w:val="004A593D"/>
    <w:rsid w:val="004A6302"/>
    <w:rsid w:val="004C04E8"/>
    <w:rsid w:val="004C5204"/>
    <w:rsid w:val="004D3675"/>
    <w:rsid w:val="004F0628"/>
    <w:rsid w:val="00505F36"/>
    <w:rsid w:val="0051499D"/>
    <w:rsid w:val="00526CA3"/>
    <w:rsid w:val="00537F14"/>
    <w:rsid w:val="00540EB5"/>
    <w:rsid w:val="005440FA"/>
    <w:rsid w:val="00545567"/>
    <w:rsid w:val="00564B45"/>
    <w:rsid w:val="0056602A"/>
    <w:rsid w:val="0057122C"/>
    <w:rsid w:val="00571722"/>
    <w:rsid w:val="005A7C1F"/>
    <w:rsid w:val="005C0CA5"/>
    <w:rsid w:val="005C0EE0"/>
    <w:rsid w:val="005C13C0"/>
    <w:rsid w:val="005D4EB3"/>
    <w:rsid w:val="00630870"/>
    <w:rsid w:val="00642E39"/>
    <w:rsid w:val="006574FD"/>
    <w:rsid w:val="006579BA"/>
    <w:rsid w:val="00666FAC"/>
    <w:rsid w:val="006768D3"/>
    <w:rsid w:val="006B3A73"/>
    <w:rsid w:val="006C0D55"/>
    <w:rsid w:val="006C3C38"/>
    <w:rsid w:val="006D3D21"/>
    <w:rsid w:val="006F32C9"/>
    <w:rsid w:val="007019CC"/>
    <w:rsid w:val="007125BE"/>
    <w:rsid w:val="00723E85"/>
    <w:rsid w:val="007442FC"/>
    <w:rsid w:val="00750BB0"/>
    <w:rsid w:val="0076569F"/>
    <w:rsid w:val="007669CD"/>
    <w:rsid w:val="0078040C"/>
    <w:rsid w:val="007809BD"/>
    <w:rsid w:val="007860A6"/>
    <w:rsid w:val="007A662E"/>
    <w:rsid w:val="007C7E84"/>
    <w:rsid w:val="007D202E"/>
    <w:rsid w:val="007D3536"/>
    <w:rsid w:val="00803C4A"/>
    <w:rsid w:val="00806707"/>
    <w:rsid w:val="008255B5"/>
    <w:rsid w:val="0084689E"/>
    <w:rsid w:val="00854F42"/>
    <w:rsid w:val="00856F92"/>
    <w:rsid w:val="00866186"/>
    <w:rsid w:val="00885C6F"/>
    <w:rsid w:val="0088783B"/>
    <w:rsid w:val="0089019E"/>
    <w:rsid w:val="00890BD8"/>
    <w:rsid w:val="008A4D1C"/>
    <w:rsid w:val="008B3107"/>
    <w:rsid w:val="008D0EA3"/>
    <w:rsid w:val="009076CC"/>
    <w:rsid w:val="0091055E"/>
    <w:rsid w:val="00932164"/>
    <w:rsid w:val="00936ADD"/>
    <w:rsid w:val="00940C46"/>
    <w:rsid w:val="009532C1"/>
    <w:rsid w:val="00963AF0"/>
    <w:rsid w:val="00982F09"/>
    <w:rsid w:val="00996EE5"/>
    <w:rsid w:val="009A6A83"/>
    <w:rsid w:val="009B6FF9"/>
    <w:rsid w:val="009C2E46"/>
    <w:rsid w:val="009D5335"/>
    <w:rsid w:val="009E7130"/>
    <w:rsid w:val="009F057D"/>
    <w:rsid w:val="009F59C1"/>
    <w:rsid w:val="00A022F8"/>
    <w:rsid w:val="00A04813"/>
    <w:rsid w:val="00A220D7"/>
    <w:rsid w:val="00A527A3"/>
    <w:rsid w:val="00A56F85"/>
    <w:rsid w:val="00A57156"/>
    <w:rsid w:val="00A76E69"/>
    <w:rsid w:val="00A80981"/>
    <w:rsid w:val="00AA1EB2"/>
    <w:rsid w:val="00AA367C"/>
    <w:rsid w:val="00AC4F60"/>
    <w:rsid w:val="00B4232E"/>
    <w:rsid w:val="00B534FB"/>
    <w:rsid w:val="00B70146"/>
    <w:rsid w:val="00BB70AF"/>
    <w:rsid w:val="00BF334B"/>
    <w:rsid w:val="00C1544D"/>
    <w:rsid w:val="00C459F2"/>
    <w:rsid w:val="00C5073B"/>
    <w:rsid w:val="00C8065D"/>
    <w:rsid w:val="00C80A6A"/>
    <w:rsid w:val="00C8355F"/>
    <w:rsid w:val="00C862D4"/>
    <w:rsid w:val="00C91108"/>
    <w:rsid w:val="00C9601D"/>
    <w:rsid w:val="00CB5346"/>
    <w:rsid w:val="00CC0C68"/>
    <w:rsid w:val="00CE7A5B"/>
    <w:rsid w:val="00CF1B8C"/>
    <w:rsid w:val="00CF3204"/>
    <w:rsid w:val="00D017A9"/>
    <w:rsid w:val="00D33BB5"/>
    <w:rsid w:val="00D42FB5"/>
    <w:rsid w:val="00D90095"/>
    <w:rsid w:val="00DB085C"/>
    <w:rsid w:val="00DE2496"/>
    <w:rsid w:val="00DF613A"/>
    <w:rsid w:val="00E053C4"/>
    <w:rsid w:val="00E1018F"/>
    <w:rsid w:val="00E2704D"/>
    <w:rsid w:val="00E41462"/>
    <w:rsid w:val="00E43261"/>
    <w:rsid w:val="00E642C3"/>
    <w:rsid w:val="00E75BD2"/>
    <w:rsid w:val="00EB5119"/>
    <w:rsid w:val="00EB51CB"/>
    <w:rsid w:val="00F04222"/>
    <w:rsid w:val="00F1446B"/>
    <w:rsid w:val="00F17414"/>
    <w:rsid w:val="00F50479"/>
    <w:rsid w:val="00F57285"/>
    <w:rsid w:val="00F67C79"/>
    <w:rsid w:val="00F81619"/>
    <w:rsid w:val="00FA1EAF"/>
    <w:rsid w:val="00FB29BC"/>
    <w:rsid w:val="00FD3F12"/>
    <w:rsid w:val="00FD4B75"/>
    <w:rsid w:val="00FD5F18"/>
    <w:rsid w:val="00FE1DF0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A15D0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F59C1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F59C1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c">
    <w:name w:val="No Spacing"/>
    <w:uiPriority w:val="1"/>
    <w:qFormat/>
    <w:rsid w:val="000526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</cp:revision>
  <cp:lastPrinted>2026-07-21T06:02:00Z</cp:lastPrinted>
  <dcterms:created xsi:type="dcterms:W3CDTF">2026-09-23T23:47:00Z</dcterms:created>
  <dcterms:modified xsi:type="dcterms:W3CDTF">2026-09-23T23:49:00Z</dcterms:modified>
</cp:coreProperties>
</file>