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C94A18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746238" w:rsidRPr="00746238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3467C0">
        <w:rPr>
          <w:sz w:val="26"/>
          <w:szCs w:val="26"/>
        </w:rPr>
        <w:t>третьего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DB47E5">
        <w:rPr>
          <w:sz w:val="26"/>
          <w:szCs w:val="26"/>
        </w:rPr>
        <w:t>2</w:t>
      </w:r>
      <w:r w:rsidR="00E75E39">
        <w:rPr>
          <w:sz w:val="26"/>
          <w:szCs w:val="26"/>
          <w:lang w:val="en-US"/>
        </w:rPr>
        <w:t>8</w:t>
      </w:r>
      <w:bookmarkStart w:id="0" w:name="_GoBack"/>
      <w:bookmarkEnd w:id="0"/>
      <w:r w:rsidR="003467C0">
        <w:rPr>
          <w:sz w:val="26"/>
          <w:szCs w:val="26"/>
        </w:rPr>
        <w:t xml:space="preserve"> апреля</w:t>
      </w:r>
      <w:r w:rsidR="00DB47E5">
        <w:rPr>
          <w:sz w:val="26"/>
          <w:szCs w:val="26"/>
        </w:rPr>
        <w:t xml:space="preserve">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DB47E5">
        <w:rPr>
          <w:sz w:val="26"/>
          <w:szCs w:val="26"/>
        </w:rPr>
        <w:t>6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</w:t>
      </w:r>
      <w:r w:rsidR="00DB47E5">
        <w:rPr>
          <w:b/>
          <w:sz w:val="26"/>
          <w:szCs w:val="26"/>
        </w:rPr>
        <w:t xml:space="preserve"> </w:t>
      </w:r>
      <w:r w:rsidR="003467C0">
        <w:rPr>
          <w:b/>
          <w:sz w:val="26"/>
          <w:szCs w:val="26"/>
        </w:rPr>
        <w:t>третьего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C94A18" w:rsidP="00360A4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10</w:t>
      </w:r>
      <w:r w:rsidR="00360A43" w:rsidRPr="008F527A">
        <w:rPr>
          <w:b/>
          <w:sz w:val="26"/>
          <w:szCs w:val="26"/>
        </w:rPr>
        <w:tab/>
      </w:r>
      <w:r w:rsidR="003467C0" w:rsidRPr="006E620D">
        <w:rPr>
          <w:b/>
          <w:sz w:val="26"/>
          <w:szCs w:val="26"/>
        </w:rPr>
        <w:t>О</w:t>
      </w:r>
      <w:r w:rsidR="003467C0" w:rsidRPr="006E620D">
        <w:rPr>
          <w:b/>
          <w:bCs/>
          <w:sz w:val="26"/>
          <w:szCs w:val="26"/>
        </w:rPr>
        <w:t xml:space="preserve"> внесении изменений в решение Думы Находкинского городского округа от 2</w:t>
      </w:r>
      <w:r w:rsidR="003467C0">
        <w:rPr>
          <w:b/>
          <w:bCs/>
          <w:sz w:val="26"/>
          <w:szCs w:val="26"/>
        </w:rPr>
        <w:t>9</w:t>
      </w:r>
      <w:r w:rsidR="003467C0" w:rsidRPr="006E620D">
        <w:rPr>
          <w:b/>
          <w:bCs/>
          <w:sz w:val="26"/>
          <w:szCs w:val="26"/>
        </w:rPr>
        <w:t>.</w:t>
      </w:r>
      <w:r w:rsidR="003467C0">
        <w:rPr>
          <w:b/>
          <w:bCs/>
          <w:sz w:val="26"/>
          <w:szCs w:val="26"/>
        </w:rPr>
        <w:t>09</w:t>
      </w:r>
      <w:r w:rsidR="003467C0" w:rsidRPr="006E620D">
        <w:rPr>
          <w:b/>
          <w:bCs/>
          <w:sz w:val="26"/>
          <w:szCs w:val="26"/>
        </w:rPr>
        <w:t>.201</w:t>
      </w:r>
      <w:r w:rsidR="003467C0">
        <w:rPr>
          <w:b/>
          <w:bCs/>
          <w:sz w:val="26"/>
          <w:szCs w:val="26"/>
        </w:rPr>
        <w:t>0</w:t>
      </w:r>
      <w:r w:rsidR="003467C0" w:rsidRPr="006E620D">
        <w:rPr>
          <w:b/>
          <w:bCs/>
          <w:sz w:val="26"/>
          <w:szCs w:val="26"/>
        </w:rPr>
        <w:t xml:space="preserve"> № 5</w:t>
      </w:r>
      <w:r w:rsidR="003467C0">
        <w:rPr>
          <w:b/>
          <w:bCs/>
          <w:sz w:val="26"/>
          <w:szCs w:val="26"/>
        </w:rPr>
        <w:t>78</w:t>
      </w:r>
      <w:r w:rsidR="003467C0" w:rsidRPr="006E620D">
        <w:rPr>
          <w:b/>
          <w:bCs/>
          <w:sz w:val="26"/>
          <w:szCs w:val="26"/>
        </w:rPr>
        <w:t>-НПА «О</w:t>
      </w:r>
      <w:r w:rsidR="003467C0">
        <w:rPr>
          <w:b/>
          <w:bCs/>
          <w:sz w:val="26"/>
          <w:szCs w:val="26"/>
        </w:rPr>
        <w:t xml:space="preserve"> Генеральном плане Находкинского городского округа»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proofErr w:type="spellStart"/>
      <w:r w:rsidR="003467C0" w:rsidRPr="00AB0DFA">
        <w:rPr>
          <w:sz w:val="26"/>
          <w:szCs w:val="26"/>
        </w:rPr>
        <w:t>Браташ</w:t>
      </w:r>
      <w:proofErr w:type="spellEnd"/>
      <w:r w:rsidR="003467C0" w:rsidRPr="00AB0DFA">
        <w:rPr>
          <w:sz w:val="26"/>
          <w:szCs w:val="26"/>
        </w:rPr>
        <w:t xml:space="preserve"> Денис Михайлович, заместитель главы администрации Находкинского городского округа</w:t>
      </w:r>
      <w:r w:rsidRPr="00C63180">
        <w:rPr>
          <w:sz w:val="26"/>
          <w:szCs w:val="26"/>
        </w:rPr>
        <w:t>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 w:rsidR="003467C0"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C63180">
        <w:rPr>
          <w:sz w:val="26"/>
          <w:szCs w:val="26"/>
        </w:rPr>
        <w:t>.</w:t>
      </w:r>
    </w:p>
    <w:p w:rsidR="00544074" w:rsidRDefault="00544074" w:rsidP="00360A43">
      <w:pPr>
        <w:ind w:left="1418" w:right="-285"/>
        <w:jc w:val="both"/>
        <w:rPr>
          <w:sz w:val="26"/>
          <w:szCs w:val="26"/>
        </w:rPr>
      </w:pPr>
    </w:p>
    <w:p w:rsidR="00544074" w:rsidRPr="008D42E7" w:rsidRDefault="001C4D68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544074">
        <w:rPr>
          <w:b/>
          <w:sz w:val="26"/>
          <w:szCs w:val="26"/>
        </w:rPr>
        <w:t>. 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0</w:t>
      </w:r>
      <w:r w:rsidR="00544074"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1</w:t>
      </w:r>
      <w:r w:rsidR="00544074">
        <w:rPr>
          <w:b/>
          <w:sz w:val="26"/>
          <w:szCs w:val="26"/>
        </w:rPr>
        <w:t>5</w:t>
      </w:r>
      <w:r w:rsidR="00544074" w:rsidRPr="008F527A">
        <w:rPr>
          <w:b/>
          <w:sz w:val="26"/>
          <w:szCs w:val="26"/>
        </w:rPr>
        <w:tab/>
      </w:r>
      <w:r w:rsidR="003467C0" w:rsidRPr="00C9448F">
        <w:rPr>
          <w:b/>
          <w:bCs/>
          <w:sz w:val="26"/>
          <w:szCs w:val="26"/>
        </w:rPr>
        <w:t>О внесении изменени</w:t>
      </w:r>
      <w:r w:rsidR="004D066C">
        <w:rPr>
          <w:b/>
          <w:bCs/>
          <w:sz w:val="26"/>
          <w:szCs w:val="26"/>
        </w:rPr>
        <w:t xml:space="preserve">я в статью 4.1 </w:t>
      </w:r>
      <w:r w:rsidR="003467C0" w:rsidRPr="00C9448F">
        <w:rPr>
          <w:b/>
          <w:bCs/>
          <w:sz w:val="26"/>
          <w:szCs w:val="26"/>
        </w:rPr>
        <w:t>решени</w:t>
      </w:r>
      <w:r w:rsidR="004D066C">
        <w:rPr>
          <w:b/>
          <w:bCs/>
          <w:sz w:val="26"/>
          <w:szCs w:val="26"/>
        </w:rPr>
        <w:t>я</w:t>
      </w:r>
      <w:r w:rsidR="003467C0" w:rsidRPr="00C9448F">
        <w:rPr>
          <w:b/>
          <w:bCs/>
          <w:sz w:val="26"/>
          <w:szCs w:val="26"/>
        </w:rPr>
        <w:t xml:space="preserve"> Думы Находкинского городского округа от 24.04.2024 № 306-НПА «О </w:t>
      </w:r>
      <w:r w:rsidR="003467C0">
        <w:rPr>
          <w:b/>
          <w:bCs/>
          <w:sz w:val="26"/>
          <w:szCs w:val="26"/>
        </w:rPr>
        <w:t>п</w:t>
      </w:r>
      <w:r w:rsidR="003467C0" w:rsidRPr="00C9448F">
        <w:rPr>
          <w:b/>
          <w:bCs/>
          <w:sz w:val="26"/>
          <w:szCs w:val="26"/>
        </w:rPr>
        <w:t>орядке установления регулируемых тарифов на перевозки</w:t>
      </w:r>
      <w:r w:rsidR="003467C0" w:rsidRPr="00C9448F">
        <w:rPr>
          <w:b/>
          <w:bCs/>
          <w:sz w:val="26"/>
          <w:szCs w:val="26"/>
        </w:rPr>
        <w:tab/>
        <w:t xml:space="preserve">пассажиров и багажа автомобильным транспортом на муниципальных маршрутах регулярных перевозок </w:t>
      </w:r>
      <w:r w:rsidR="003467C0" w:rsidRPr="00C9448F">
        <w:rPr>
          <w:rFonts w:eastAsia="Calibri"/>
          <w:b/>
          <w:sz w:val="26"/>
          <w:szCs w:val="26"/>
          <w:lang w:eastAsia="en-US"/>
        </w:rPr>
        <w:t>в границах Находкинского городского округа»</w:t>
      </w:r>
      <w:r w:rsidR="00544074">
        <w:rPr>
          <w:b/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544074">
        <w:rPr>
          <w:sz w:val="26"/>
          <w:szCs w:val="26"/>
        </w:rPr>
        <w:t xml:space="preserve">Докладчик: </w:t>
      </w:r>
      <w:r w:rsidR="003467C0">
        <w:rPr>
          <w:sz w:val="26"/>
          <w:szCs w:val="26"/>
        </w:rPr>
        <w:t>Гребень Ольга Николаевна</w:t>
      </w:r>
      <w:r w:rsidR="003467C0" w:rsidRPr="005D4CC3">
        <w:rPr>
          <w:sz w:val="26"/>
          <w:szCs w:val="26"/>
        </w:rPr>
        <w:t>,</w:t>
      </w:r>
      <w:r w:rsidR="003467C0">
        <w:rPr>
          <w:sz w:val="26"/>
          <w:szCs w:val="26"/>
        </w:rPr>
        <w:t xml:space="preserve"> заместитель </w:t>
      </w:r>
      <w:r w:rsidR="003467C0" w:rsidRPr="005D4CC3">
        <w:rPr>
          <w:sz w:val="26"/>
          <w:szCs w:val="26"/>
        </w:rPr>
        <w:t>начальник</w:t>
      </w:r>
      <w:r w:rsidR="003467C0">
        <w:rPr>
          <w:sz w:val="26"/>
          <w:szCs w:val="26"/>
        </w:rPr>
        <w:t>а</w:t>
      </w:r>
      <w:r w:rsidR="003467C0" w:rsidRPr="005D4CC3">
        <w:rPr>
          <w:sz w:val="26"/>
          <w:szCs w:val="26"/>
        </w:rPr>
        <w:t xml:space="preserve"> </w:t>
      </w:r>
      <w:r w:rsidR="003467C0">
        <w:rPr>
          <w:sz w:val="26"/>
          <w:szCs w:val="26"/>
        </w:rPr>
        <w:t xml:space="preserve">управления благоустройства администрации </w:t>
      </w:r>
      <w:r w:rsidR="003467C0" w:rsidRPr="005D4CC3">
        <w:rPr>
          <w:sz w:val="26"/>
          <w:szCs w:val="26"/>
        </w:rPr>
        <w:t>Находкинского городского округа</w:t>
      </w:r>
      <w:r w:rsidRPr="00544074"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Воронин Евгений Иванович, председатель комиссии по законности и регламенту.</w:t>
      </w:r>
    </w:p>
    <w:p w:rsidR="008E02C2" w:rsidRDefault="008E02C2" w:rsidP="00EC188B">
      <w:pPr>
        <w:ind w:left="1418" w:right="-285"/>
        <w:jc w:val="both"/>
        <w:rPr>
          <w:sz w:val="26"/>
          <w:szCs w:val="26"/>
        </w:rPr>
      </w:pPr>
    </w:p>
    <w:p w:rsidR="009B2933" w:rsidRDefault="00FF43D4" w:rsidP="009B293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9B2933">
        <w:rPr>
          <w:b/>
          <w:sz w:val="26"/>
          <w:szCs w:val="26"/>
        </w:rPr>
        <w:t xml:space="preserve">. </w:t>
      </w:r>
      <w:r w:rsidR="009B2933" w:rsidRPr="007821A2">
        <w:rPr>
          <w:b/>
          <w:sz w:val="26"/>
          <w:szCs w:val="26"/>
        </w:rPr>
        <w:t>1</w:t>
      </w:r>
      <w:r w:rsidR="00C94A18"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15</w:t>
      </w:r>
      <w:r w:rsidR="009B2933" w:rsidRPr="007821A2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 w:rsidR="009B2933" w:rsidRPr="007821A2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="009B2933" w:rsidRPr="007821A2">
        <w:rPr>
          <w:b/>
          <w:sz w:val="26"/>
          <w:szCs w:val="26"/>
        </w:rPr>
        <w:t xml:space="preserve"> </w:t>
      </w:r>
      <w:r w:rsidR="009B2933">
        <w:rPr>
          <w:b/>
          <w:sz w:val="26"/>
          <w:szCs w:val="26"/>
        </w:rPr>
        <w:tab/>
      </w:r>
      <w:r w:rsidR="003467C0" w:rsidRPr="001F76B3">
        <w:rPr>
          <w:b/>
          <w:sz w:val="26"/>
          <w:szCs w:val="26"/>
        </w:rPr>
        <w:t>О</w:t>
      </w:r>
      <w:r w:rsidR="003467C0">
        <w:rPr>
          <w:b/>
          <w:sz w:val="26"/>
          <w:szCs w:val="26"/>
        </w:rPr>
        <w:t>б установлении стоимости билетов длительного пользования для проезда в городском сообщении по муниципальным маршрутам регулярных перевозок по регулируемым тарифам Находкинского городского округа</w:t>
      </w:r>
      <w:r w:rsidR="006C3DE5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 xml:space="preserve">Докладчик: </w:t>
      </w:r>
      <w:r w:rsidR="003467C0">
        <w:rPr>
          <w:sz w:val="26"/>
          <w:szCs w:val="26"/>
        </w:rPr>
        <w:t>Гребень Ольга Николаевна</w:t>
      </w:r>
      <w:r w:rsidR="003467C0" w:rsidRPr="005D4CC3">
        <w:rPr>
          <w:sz w:val="26"/>
          <w:szCs w:val="26"/>
        </w:rPr>
        <w:t>,</w:t>
      </w:r>
      <w:r w:rsidR="003467C0">
        <w:rPr>
          <w:sz w:val="26"/>
          <w:szCs w:val="26"/>
        </w:rPr>
        <w:t xml:space="preserve"> заместитель </w:t>
      </w:r>
      <w:r w:rsidR="003467C0" w:rsidRPr="005D4CC3">
        <w:rPr>
          <w:sz w:val="26"/>
          <w:szCs w:val="26"/>
        </w:rPr>
        <w:t>начальник</w:t>
      </w:r>
      <w:r w:rsidR="003467C0">
        <w:rPr>
          <w:sz w:val="26"/>
          <w:szCs w:val="26"/>
        </w:rPr>
        <w:t>а</w:t>
      </w:r>
      <w:r w:rsidR="003467C0" w:rsidRPr="005D4CC3">
        <w:rPr>
          <w:sz w:val="26"/>
          <w:szCs w:val="26"/>
        </w:rPr>
        <w:t xml:space="preserve"> </w:t>
      </w:r>
      <w:r w:rsidR="003467C0">
        <w:rPr>
          <w:sz w:val="26"/>
          <w:szCs w:val="26"/>
        </w:rPr>
        <w:t xml:space="preserve">управления благоустройства администрации </w:t>
      </w:r>
      <w:r w:rsidR="003467C0" w:rsidRPr="005D4CC3">
        <w:rPr>
          <w:sz w:val="26"/>
          <w:szCs w:val="26"/>
        </w:rPr>
        <w:t>Находкинского городского округа</w:t>
      </w:r>
      <w:r w:rsidRPr="009B2933">
        <w:rPr>
          <w:sz w:val="26"/>
          <w:szCs w:val="26"/>
        </w:rPr>
        <w:t>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Воронин Евгений Иванович, председатель комиссии по законности и регламенту.</w:t>
      </w:r>
    </w:p>
    <w:p w:rsidR="003467C0" w:rsidRDefault="003467C0" w:rsidP="009B2933">
      <w:pPr>
        <w:ind w:left="1418" w:right="-285"/>
        <w:jc w:val="both"/>
        <w:rPr>
          <w:sz w:val="26"/>
          <w:szCs w:val="26"/>
        </w:rPr>
      </w:pPr>
    </w:p>
    <w:p w:rsidR="003467C0" w:rsidRDefault="00FF43D4" w:rsidP="003467C0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3467C0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20</w:t>
      </w:r>
      <w:r w:rsidR="003467C0">
        <w:rPr>
          <w:b/>
          <w:sz w:val="26"/>
          <w:szCs w:val="26"/>
        </w:rPr>
        <w:t>-11:2</w:t>
      </w:r>
      <w:r>
        <w:rPr>
          <w:b/>
          <w:sz w:val="26"/>
          <w:szCs w:val="26"/>
        </w:rPr>
        <w:t>5</w:t>
      </w:r>
      <w:r w:rsidR="003467C0">
        <w:rPr>
          <w:b/>
          <w:sz w:val="26"/>
          <w:szCs w:val="26"/>
        </w:rPr>
        <w:tab/>
        <w:t>О заключении договора безвозмездного пользования муниципальным имуществом (ул. Сенявина, 10).</w:t>
      </w:r>
    </w:p>
    <w:p w:rsidR="003467C0" w:rsidRPr="00962D54" w:rsidRDefault="003467C0" w:rsidP="003467C0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3467C0" w:rsidRDefault="003467C0" w:rsidP="003467C0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Конкулевский</w:t>
      </w:r>
      <w:proofErr w:type="spellEnd"/>
      <w:r>
        <w:rPr>
          <w:sz w:val="26"/>
          <w:szCs w:val="26"/>
        </w:rPr>
        <w:t xml:space="preserve"> Виктор Евгеньевич, председатель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5F5CA3" w:rsidRDefault="005F5CA3" w:rsidP="003467C0">
      <w:pPr>
        <w:ind w:left="1418" w:right="-285"/>
        <w:jc w:val="both"/>
        <w:rPr>
          <w:sz w:val="26"/>
          <w:szCs w:val="26"/>
        </w:rPr>
      </w:pPr>
    </w:p>
    <w:p w:rsidR="005F5CA3" w:rsidRDefault="00FF43D4" w:rsidP="005F5CA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5F5CA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</w:t>
      </w:r>
      <w:r w:rsidR="005F5CA3">
        <w:rPr>
          <w:b/>
          <w:sz w:val="26"/>
          <w:szCs w:val="26"/>
        </w:rPr>
        <w:t>5-11:</w:t>
      </w:r>
      <w:r>
        <w:rPr>
          <w:b/>
          <w:sz w:val="26"/>
          <w:szCs w:val="26"/>
        </w:rPr>
        <w:t>3</w:t>
      </w:r>
      <w:r w:rsidR="005F5CA3">
        <w:rPr>
          <w:b/>
          <w:sz w:val="26"/>
          <w:szCs w:val="26"/>
        </w:rPr>
        <w:t>0</w:t>
      </w:r>
      <w:r w:rsidR="005F5CA3">
        <w:rPr>
          <w:b/>
          <w:sz w:val="26"/>
          <w:szCs w:val="26"/>
        </w:rPr>
        <w:tab/>
        <w:t>О заключении договора безвозмездного пользования муниципальным имуществом (ул. Находкинский проспект, 16).</w:t>
      </w:r>
    </w:p>
    <w:p w:rsidR="005F5CA3" w:rsidRPr="00962D54" w:rsidRDefault="005F5CA3" w:rsidP="005F5CA3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Конкулевский</w:t>
      </w:r>
      <w:proofErr w:type="spellEnd"/>
      <w:r>
        <w:rPr>
          <w:sz w:val="26"/>
          <w:szCs w:val="26"/>
        </w:rPr>
        <w:t xml:space="preserve"> Виктор Евгеньевич, председатель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</w:p>
    <w:p w:rsidR="005F5CA3" w:rsidRDefault="00FF43D4" w:rsidP="005F5CA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5F5CA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30</w:t>
      </w:r>
      <w:r w:rsidR="005F5CA3">
        <w:rPr>
          <w:b/>
          <w:sz w:val="26"/>
          <w:szCs w:val="26"/>
        </w:rPr>
        <w:t>-11:</w:t>
      </w:r>
      <w:r>
        <w:rPr>
          <w:b/>
          <w:sz w:val="26"/>
          <w:szCs w:val="26"/>
        </w:rPr>
        <w:t>35</w:t>
      </w:r>
      <w:r w:rsidR="005F5CA3">
        <w:rPr>
          <w:b/>
          <w:sz w:val="26"/>
          <w:szCs w:val="26"/>
        </w:rPr>
        <w:tab/>
        <w:t>Об отчете о выполнении Программы приватизации муниципального имущества Находкинского городского округа за 2025 год.</w:t>
      </w:r>
    </w:p>
    <w:p w:rsidR="005F5CA3" w:rsidRPr="00962D54" w:rsidRDefault="005F5CA3" w:rsidP="005F5CA3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Конкулевский</w:t>
      </w:r>
      <w:proofErr w:type="spellEnd"/>
      <w:r>
        <w:rPr>
          <w:sz w:val="26"/>
          <w:szCs w:val="26"/>
        </w:rPr>
        <w:t xml:space="preserve"> Виктор Евгеньевич, председатель комиссии по экономике, промышленности и собственности</w:t>
      </w:r>
      <w:r w:rsidRPr="00962D54">
        <w:rPr>
          <w:sz w:val="26"/>
          <w:szCs w:val="26"/>
        </w:rPr>
        <w:t>.</w:t>
      </w:r>
    </w:p>
    <w:p w:rsidR="00FF43D4" w:rsidRDefault="00FF43D4" w:rsidP="005F5CA3">
      <w:pPr>
        <w:ind w:left="1418" w:right="-285"/>
        <w:jc w:val="both"/>
        <w:rPr>
          <w:sz w:val="26"/>
          <w:szCs w:val="26"/>
        </w:rPr>
      </w:pPr>
    </w:p>
    <w:p w:rsidR="00FF43D4" w:rsidRDefault="00FF43D4" w:rsidP="00FF43D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9. 11:35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1:40</w:t>
      </w:r>
      <w:r w:rsidRPr="008F527A">
        <w:rPr>
          <w:b/>
          <w:sz w:val="26"/>
          <w:szCs w:val="26"/>
        </w:rPr>
        <w:tab/>
      </w:r>
      <w:r w:rsidRPr="005E13A5">
        <w:rPr>
          <w:b/>
          <w:sz w:val="26"/>
          <w:szCs w:val="26"/>
        </w:rPr>
        <w:t>О присвоении звания «Почетный житель города Находки»</w:t>
      </w:r>
      <w:r>
        <w:rPr>
          <w:b/>
          <w:sz w:val="26"/>
          <w:szCs w:val="26"/>
        </w:rPr>
        <w:t xml:space="preserve"> </w:t>
      </w:r>
      <w:r w:rsidRPr="00391373">
        <w:rPr>
          <w:b/>
          <w:sz w:val="26"/>
          <w:szCs w:val="26"/>
        </w:rPr>
        <w:t>Игнатовой Марин</w:t>
      </w:r>
      <w:r>
        <w:rPr>
          <w:b/>
          <w:sz w:val="26"/>
          <w:szCs w:val="26"/>
        </w:rPr>
        <w:t>е</w:t>
      </w:r>
      <w:r w:rsidRPr="00391373">
        <w:rPr>
          <w:b/>
          <w:sz w:val="26"/>
          <w:szCs w:val="26"/>
        </w:rPr>
        <w:t xml:space="preserve"> Федоровн</w:t>
      </w:r>
      <w:r>
        <w:rPr>
          <w:b/>
          <w:sz w:val="26"/>
          <w:szCs w:val="26"/>
        </w:rPr>
        <w:t>е.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</w:t>
      </w:r>
      <w:r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</w:p>
    <w:p w:rsidR="00FF43D4" w:rsidRDefault="00FF43D4" w:rsidP="00FF43D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 11:40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1:45</w:t>
      </w:r>
      <w:r w:rsidRPr="008F527A">
        <w:rPr>
          <w:b/>
          <w:sz w:val="26"/>
          <w:szCs w:val="26"/>
        </w:rPr>
        <w:tab/>
      </w:r>
      <w:r w:rsidRPr="005E13A5">
        <w:rPr>
          <w:b/>
          <w:sz w:val="26"/>
          <w:szCs w:val="26"/>
        </w:rPr>
        <w:t>О присвоении звания «Почетный житель города Находки»</w:t>
      </w:r>
      <w:r w:rsidRPr="00391373">
        <w:rPr>
          <w:b/>
          <w:sz w:val="26"/>
          <w:szCs w:val="26"/>
        </w:rPr>
        <w:t xml:space="preserve"> </w:t>
      </w:r>
      <w:proofErr w:type="spellStart"/>
      <w:r w:rsidRPr="00391373">
        <w:rPr>
          <w:b/>
          <w:sz w:val="26"/>
          <w:szCs w:val="26"/>
        </w:rPr>
        <w:t>Шелупайко</w:t>
      </w:r>
      <w:proofErr w:type="spellEnd"/>
      <w:r w:rsidRPr="00391373">
        <w:rPr>
          <w:b/>
          <w:sz w:val="26"/>
          <w:szCs w:val="26"/>
        </w:rPr>
        <w:t xml:space="preserve"> Серг</w:t>
      </w:r>
      <w:r>
        <w:rPr>
          <w:b/>
          <w:sz w:val="26"/>
          <w:szCs w:val="26"/>
        </w:rPr>
        <w:t>ею Николаевичу.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</w:t>
      </w:r>
      <w:r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</w:p>
    <w:p w:rsidR="00FF43D4" w:rsidRDefault="00FF43D4" w:rsidP="00FF43D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11:45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1:50</w:t>
      </w:r>
      <w:r w:rsidRPr="008F527A">
        <w:rPr>
          <w:b/>
          <w:sz w:val="26"/>
          <w:szCs w:val="26"/>
        </w:rPr>
        <w:tab/>
      </w:r>
      <w:r w:rsidRPr="00DD3FB0">
        <w:rPr>
          <w:b/>
          <w:sz w:val="26"/>
          <w:szCs w:val="26"/>
        </w:rPr>
        <w:t xml:space="preserve">О результатах контрольных и экспертно-аналитических мероприятий, проведенных Контрольно-счетной палатой Находкинского городского округа в </w:t>
      </w:r>
      <w:r>
        <w:rPr>
          <w:b/>
          <w:sz w:val="26"/>
          <w:szCs w:val="26"/>
          <w:lang w:val="en-US"/>
        </w:rPr>
        <w:t>I</w:t>
      </w:r>
      <w:r w:rsidRPr="00DD3FB0">
        <w:rPr>
          <w:b/>
          <w:sz w:val="26"/>
          <w:szCs w:val="26"/>
        </w:rPr>
        <w:t xml:space="preserve"> квартале 202</w:t>
      </w:r>
      <w:r>
        <w:rPr>
          <w:b/>
          <w:sz w:val="26"/>
          <w:szCs w:val="26"/>
        </w:rPr>
        <w:t>6</w:t>
      </w:r>
      <w:r w:rsidRPr="00DD3FB0">
        <w:rPr>
          <w:b/>
          <w:sz w:val="26"/>
          <w:szCs w:val="26"/>
        </w:rPr>
        <w:t xml:space="preserve"> года</w:t>
      </w:r>
      <w:r>
        <w:rPr>
          <w:b/>
          <w:sz w:val="26"/>
          <w:szCs w:val="26"/>
        </w:rPr>
        <w:t>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>Докладчик: Малявин Дмитрий Сергеевич, председатель Контрольно-счетной палаты Находкинского городского округа.</w:t>
      </w:r>
    </w:p>
    <w:p w:rsidR="00FF43D4" w:rsidRDefault="00FF43D4" w:rsidP="00FF43D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</w:t>
      </w:r>
      <w:r w:rsidRPr="00E33262">
        <w:rPr>
          <w:sz w:val="26"/>
          <w:szCs w:val="26"/>
        </w:rPr>
        <w:t xml:space="preserve"> </w:t>
      </w:r>
      <w:r>
        <w:rPr>
          <w:sz w:val="26"/>
          <w:szCs w:val="26"/>
        </w:rPr>
        <w:t>Серганов Олег Львович, председатель комиссии по бюджету, финансам и налогам.</w:t>
      </w:r>
    </w:p>
    <w:p w:rsidR="004144E1" w:rsidRDefault="004144E1" w:rsidP="000A7EB0">
      <w:pPr>
        <w:ind w:left="1418" w:right="-285"/>
        <w:jc w:val="both"/>
        <w:rPr>
          <w:sz w:val="26"/>
          <w:szCs w:val="26"/>
        </w:rPr>
      </w:pPr>
    </w:p>
    <w:p w:rsidR="007F434D" w:rsidRDefault="00FF43D4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441BF2">
        <w:rPr>
          <w:b/>
          <w:sz w:val="26"/>
          <w:szCs w:val="26"/>
        </w:rPr>
        <w:t>. 11:</w:t>
      </w:r>
      <w:r w:rsidR="00C94A18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55</w:t>
      </w:r>
      <w:r w:rsidR="00020616" w:rsidRPr="008F527A">
        <w:rPr>
          <w:b/>
          <w:sz w:val="26"/>
          <w:szCs w:val="26"/>
        </w:rPr>
        <w:tab/>
      </w:r>
      <w:r w:rsidR="005F5CA3" w:rsidRPr="00D43967">
        <w:rPr>
          <w:b/>
          <w:sz w:val="26"/>
          <w:szCs w:val="26"/>
        </w:rPr>
        <w:t>О внесении изменения в статью 5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  <w:r w:rsidR="007F434D" w:rsidRPr="008E02C2">
        <w:rPr>
          <w:b/>
          <w:sz w:val="26"/>
          <w:szCs w:val="26"/>
        </w:rPr>
        <w:t>.</w:t>
      </w:r>
    </w:p>
    <w:p w:rsidR="005F5CA3" w:rsidRPr="009B293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7F434D" w:rsidRPr="00EC188B" w:rsidRDefault="00FF43D4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="00020616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55</w:t>
      </w:r>
      <w:r w:rsidR="00020616"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</w:t>
      </w:r>
      <w:r w:rsidR="00020616" w:rsidRPr="008F527A">
        <w:rPr>
          <w:b/>
          <w:sz w:val="26"/>
          <w:szCs w:val="26"/>
        </w:rPr>
        <w:tab/>
      </w:r>
      <w:r w:rsidR="005F5CA3" w:rsidRPr="00B245FE">
        <w:rPr>
          <w:b/>
          <w:sz w:val="26"/>
          <w:szCs w:val="26"/>
        </w:rPr>
        <w:t>О порядке использования опор наружного уличного освещени</w:t>
      </w:r>
      <w:r w:rsidR="005F5CA3" w:rsidRPr="00B245FE">
        <w:rPr>
          <w:sz w:val="26"/>
          <w:szCs w:val="26"/>
        </w:rPr>
        <w:t>я</w:t>
      </w:r>
      <w:r w:rsidR="005F5CA3" w:rsidRPr="00B245FE">
        <w:rPr>
          <w:b/>
          <w:sz w:val="26"/>
          <w:szCs w:val="26"/>
        </w:rPr>
        <w:t xml:space="preserve"> и опор воздушных линий электропередач, находящихся в собственности Находкинского городского округа, не по прямому назначению для размещения объектов связи</w:t>
      </w:r>
      <w:r w:rsidR="007F434D" w:rsidRPr="00EC188B">
        <w:rPr>
          <w:b/>
          <w:sz w:val="26"/>
          <w:szCs w:val="26"/>
        </w:rPr>
        <w:t>.</w:t>
      </w:r>
    </w:p>
    <w:p w:rsidR="005F5CA3" w:rsidRPr="009B293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lastRenderedPageBreak/>
        <w:t>Докладчик: Воронин Евгений Иванович, председатель комиссии по законности и регламенту.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C4D68" w:rsidRDefault="001C4D68" w:rsidP="009B2933">
      <w:pPr>
        <w:ind w:left="1418" w:right="-285"/>
        <w:jc w:val="both"/>
        <w:rPr>
          <w:sz w:val="26"/>
          <w:szCs w:val="26"/>
        </w:rPr>
      </w:pPr>
    </w:p>
    <w:p w:rsidR="001C4D68" w:rsidRDefault="00FF43D4" w:rsidP="001C4D6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="001C4D68">
        <w:rPr>
          <w:b/>
          <w:sz w:val="26"/>
          <w:szCs w:val="26"/>
        </w:rPr>
        <w:t>. 11:</w:t>
      </w:r>
      <w:r w:rsidR="00817870">
        <w:rPr>
          <w:b/>
          <w:sz w:val="26"/>
          <w:szCs w:val="26"/>
        </w:rPr>
        <w:t>3</w:t>
      </w:r>
      <w:r w:rsidR="001C4D68">
        <w:rPr>
          <w:b/>
          <w:sz w:val="26"/>
          <w:szCs w:val="26"/>
        </w:rPr>
        <w:t>5</w:t>
      </w:r>
      <w:r w:rsidR="001C4D68" w:rsidRPr="008F527A">
        <w:rPr>
          <w:b/>
          <w:sz w:val="26"/>
          <w:szCs w:val="26"/>
        </w:rPr>
        <w:t>-1</w:t>
      </w:r>
      <w:r w:rsidR="001C4D68">
        <w:rPr>
          <w:b/>
          <w:sz w:val="26"/>
          <w:szCs w:val="26"/>
        </w:rPr>
        <w:t>1:</w:t>
      </w:r>
      <w:r w:rsidR="00817870">
        <w:rPr>
          <w:b/>
          <w:sz w:val="26"/>
          <w:szCs w:val="26"/>
        </w:rPr>
        <w:t>4</w:t>
      </w:r>
      <w:r w:rsidR="001C4D68">
        <w:rPr>
          <w:b/>
          <w:sz w:val="26"/>
          <w:szCs w:val="26"/>
        </w:rPr>
        <w:t>0</w:t>
      </w:r>
      <w:r w:rsidR="001C4D68" w:rsidRPr="008F527A">
        <w:rPr>
          <w:b/>
          <w:sz w:val="26"/>
          <w:szCs w:val="26"/>
        </w:rPr>
        <w:tab/>
      </w:r>
      <w:r w:rsidR="005F5CA3" w:rsidRPr="0064066B">
        <w:rPr>
          <w:b/>
          <w:sz w:val="26"/>
          <w:szCs w:val="26"/>
        </w:rPr>
        <w:t>О внесении изменений в решение Думы Находкинского городского округа от 26.04.2006 № 608-Р «О порядке предоставления в собственность и аренду земельных участков, расположенных на территории Находкинского городского округа»</w:t>
      </w:r>
      <w:r w:rsidR="001C4D68">
        <w:rPr>
          <w:b/>
          <w:sz w:val="26"/>
          <w:szCs w:val="26"/>
        </w:rPr>
        <w:t>.</w:t>
      </w:r>
    </w:p>
    <w:p w:rsidR="005F5CA3" w:rsidRPr="009B293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5F5CA3" w:rsidRDefault="005F5CA3" w:rsidP="005F5CA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A31D8E" w:rsidRDefault="001C4D68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F43D4">
        <w:rPr>
          <w:b/>
          <w:sz w:val="26"/>
          <w:szCs w:val="26"/>
        </w:rPr>
        <w:t>5</w:t>
      </w:r>
      <w:r w:rsidR="00A31D8E"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 w:rsidR="00A31D8E"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40</w:t>
      </w:r>
      <w:r w:rsidR="00A31D8E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9B059D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</w:t>
      </w:r>
      <w:r w:rsidR="00817870">
        <w:rPr>
          <w:b/>
          <w:sz w:val="26"/>
          <w:szCs w:val="26"/>
        </w:rPr>
        <w:t>5</w:t>
      </w:r>
      <w:r w:rsidR="00A31D8E" w:rsidRPr="008F527A">
        <w:rPr>
          <w:b/>
          <w:sz w:val="26"/>
          <w:szCs w:val="26"/>
        </w:rPr>
        <w:tab/>
      </w:r>
      <w:r w:rsidR="005F5CA3" w:rsidRPr="00BF3F18">
        <w:rPr>
          <w:b/>
          <w:sz w:val="26"/>
          <w:szCs w:val="26"/>
        </w:rPr>
        <w:t>О внесении изменения в Положение об оплате труда работников, замещающих должности, не являющиеся должностями муниципальной службы</w:t>
      </w:r>
      <w:r w:rsidR="005F5CA3">
        <w:rPr>
          <w:b/>
          <w:sz w:val="26"/>
          <w:szCs w:val="26"/>
        </w:rPr>
        <w:t xml:space="preserve"> </w:t>
      </w:r>
      <w:r w:rsidR="005F5CA3" w:rsidRPr="00BF3F18">
        <w:rPr>
          <w:b/>
          <w:sz w:val="26"/>
          <w:szCs w:val="26"/>
        </w:rPr>
        <w:t>органов местного самоуправления Находкинского городского округа</w:t>
      </w:r>
      <w:r w:rsidR="00A31D8E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B81288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B81288" w:rsidRPr="005F5CA3" w:rsidRDefault="00B81288" w:rsidP="00B8128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F43D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4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5F5CA3" w:rsidRPr="005F5CA3">
        <w:rPr>
          <w:b/>
          <w:sz w:val="26"/>
          <w:szCs w:val="26"/>
        </w:rPr>
        <w:t>О внесении изменения в статью 2 решения Думы Находкинского городского округа от 04.08.2020 № 656-НПА «О порядке применения к муниципальным служащим органов местного самоуправления Находкинского городского округа дисциплинарных взысканий за коррупционные правонарушения»</w:t>
      </w:r>
      <w:r w:rsidRPr="005F5CA3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B2933" w:rsidRDefault="009B2933" w:rsidP="009B2933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F43D4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92203B" w:rsidRPr="009C20E3"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5F5CA3" w:rsidRPr="00225250">
        <w:rPr>
          <w:b/>
          <w:sz w:val="26"/>
          <w:szCs w:val="26"/>
        </w:rPr>
        <w:t>О внесении изменений в решение Думы Находкинского городского округа от 18.10.2017 № 26-НПА «Об обработке персональных данных в Контрольно-счетной палате Находкинского городского округа»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D03286" w:rsidRPr="000A7EB0">
        <w:rPr>
          <w:sz w:val="26"/>
          <w:szCs w:val="26"/>
        </w:rPr>
        <w:t>.</w:t>
      </w:r>
    </w:p>
    <w:p w:rsidR="001129F5" w:rsidRDefault="001129F5" w:rsidP="00EC188B">
      <w:pPr>
        <w:ind w:left="1418" w:right="-285"/>
        <w:jc w:val="both"/>
        <w:rPr>
          <w:sz w:val="26"/>
          <w:szCs w:val="26"/>
        </w:rPr>
      </w:pPr>
    </w:p>
    <w:p w:rsidR="001129F5" w:rsidRP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F43D4">
        <w:rPr>
          <w:b/>
          <w:sz w:val="26"/>
          <w:szCs w:val="26"/>
        </w:rPr>
        <w:t>8</w:t>
      </w:r>
      <w:r w:rsidR="0092203B">
        <w:rPr>
          <w:b/>
          <w:sz w:val="26"/>
          <w:szCs w:val="26"/>
        </w:rPr>
        <w:t>. 1</w:t>
      </w:r>
      <w:r w:rsidR="00C94A18">
        <w:rPr>
          <w:b/>
          <w:sz w:val="26"/>
          <w:szCs w:val="26"/>
        </w:rPr>
        <w:t>1</w:t>
      </w:r>
      <w:r w:rsidR="0092203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5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ab/>
      </w:r>
      <w:r w:rsidR="005F5CA3" w:rsidRPr="009A0A26">
        <w:rPr>
          <w:b/>
          <w:sz w:val="26"/>
          <w:szCs w:val="26"/>
        </w:rPr>
        <w:t>О принятии в первом чтении проекта решения Думы Находкинского городского округа «О внесении изменения в статью 8 Устава Находкинского городского округа Приморского края»</w:t>
      </w:r>
      <w:r w:rsidRPr="008A2DBD">
        <w:rPr>
          <w:b/>
          <w:sz w:val="26"/>
          <w:szCs w:val="26"/>
        </w:rPr>
        <w:t>.</w:t>
      </w:r>
    </w:p>
    <w:p w:rsidR="001129F5" w:rsidRPr="000A7EB0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D03286" w:rsidRPr="001129F5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FF43D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</w:t>
      </w:r>
      <w:r w:rsidR="008178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17870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>-1</w:t>
      </w:r>
      <w:r w:rsidR="00C94A1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</w:t>
      </w:r>
      <w:r w:rsidR="00817870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5F5CA3" w:rsidRPr="00DD3729">
        <w:rPr>
          <w:b/>
          <w:sz w:val="26"/>
          <w:szCs w:val="26"/>
        </w:rPr>
        <w:t>О внесении изменения в пункт 1 решения Думы Находкинского городского округа от 31.01.2024 № 280 «Об утверждении состава Совета Почетных жителей при Думе Находкинского городского округа»</w:t>
      </w:r>
      <w:r w:rsidRPr="001129F5">
        <w:rPr>
          <w:b/>
          <w:sz w:val="26"/>
          <w:szCs w:val="26"/>
        </w:rPr>
        <w:t>.</w:t>
      </w:r>
    </w:p>
    <w:p w:rsidR="009B2933" w:rsidRPr="009B2933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9B2933" w:rsidP="009B2933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9C71C2" w:rsidRDefault="00FF43D4" w:rsidP="009C71C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D03286"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 w:rsidR="00D03286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05</w:t>
      </w:r>
      <w:r w:rsidR="00D03286"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 w:rsidR="00D03286">
        <w:rPr>
          <w:b/>
          <w:sz w:val="26"/>
          <w:szCs w:val="26"/>
        </w:rPr>
        <w:t>:</w:t>
      </w:r>
      <w:r w:rsidR="00C94A18">
        <w:rPr>
          <w:b/>
          <w:sz w:val="26"/>
          <w:szCs w:val="26"/>
        </w:rPr>
        <w:t>10</w:t>
      </w:r>
      <w:r w:rsidR="00D03286" w:rsidRPr="008F527A">
        <w:rPr>
          <w:b/>
          <w:sz w:val="26"/>
          <w:szCs w:val="26"/>
        </w:rPr>
        <w:tab/>
      </w:r>
      <w:r w:rsidR="005F5CA3" w:rsidRPr="00E4341B">
        <w:rPr>
          <w:b/>
          <w:sz w:val="26"/>
          <w:szCs w:val="26"/>
        </w:rPr>
        <w:t>О внесении изменения в решение Думы Находкинского городского округа от 24.01.2018 № 93-НПА «О порядке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Федерации»</w:t>
      </w:r>
      <w:r w:rsidR="009C71C2">
        <w:rPr>
          <w:b/>
          <w:sz w:val="26"/>
          <w:szCs w:val="26"/>
        </w:rPr>
        <w:t>.</w:t>
      </w:r>
    </w:p>
    <w:p w:rsidR="007E715C" w:rsidRPr="009B2933" w:rsidRDefault="007E715C" w:rsidP="007E715C">
      <w:pPr>
        <w:ind w:left="1418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FF43D4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 w:rsidR="00544074">
        <w:rPr>
          <w:b/>
          <w:sz w:val="26"/>
          <w:szCs w:val="26"/>
        </w:rPr>
        <w:t>. 12:</w:t>
      </w:r>
      <w:r>
        <w:rPr>
          <w:b/>
          <w:sz w:val="26"/>
          <w:szCs w:val="26"/>
        </w:rPr>
        <w:t>10</w:t>
      </w:r>
      <w:r w:rsidR="00544074" w:rsidRPr="008F527A">
        <w:rPr>
          <w:b/>
          <w:sz w:val="26"/>
          <w:szCs w:val="26"/>
        </w:rPr>
        <w:t>-1</w:t>
      </w:r>
      <w:r w:rsidR="00817870">
        <w:rPr>
          <w:b/>
          <w:sz w:val="26"/>
          <w:szCs w:val="26"/>
        </w:rPr>
        <w:t>2:</w:t>
      </w:r>
      <w:r>
        <w:rPr>
          <w:b/>
          <w:sz w:val="26"/>
          <w:szCs w:val="26"/>
        </w:rPr>
        <w:t>15</w:t>
      </w:r>
      <w:r w:rsidR="00544074" w:rsidRPr="008F527A">
        <w:rPr>
          <w:b/>
          <w:sz w:val="26"/>
          <w:szCs w:val="26"/>
        </w:rPr>
        <w:tab/>
      </w:r>
      <w:r w:rsidR="00E33262" w:rsidRPr="00BE2757">
        <w:rPr>
          <w:b/>
          <w:sz w:val="26"/>
          <w:szCs w:val="26"/>
        </w:rPr>
        <w:t>Об</w:t>
      </w:r>
      <w:r w:rsidR="00E33262" w:rsidRPr="009F12B9">
        <w:rPr>
          <w:b/>
          <w:sz w:val="26"/>
          <w:szCs w:val="26"/>
        </w:rPr>
        <w:t xml:space="preserve"> утверждении штатного расписания Думы Находкинского городского округа на 202</w:t>
      </w:r>
      <w:r w:rsidR="00E33262">
        <w:rPr>
          <w:b/>
          <w:sz w:val="26"/>
          <w:szCs w:val="26"/>
        </w:rPr>
        <w:t>6</w:t>
      </w:r>
      <w:r w:rsidR="00E33262" w:rsidRPr="009F12B9">
        <w:rPr>
          <w:b/>
          <w:sz w:val="26"/>
          <w:szCs w:val="26"/>
        </w:rPr>
        <w:t xml:space="preserve"> год в новой редакции</w:t>
      </w:r>
      <w:r w:rsidR="00544074">
        <w:rPr>
          <w:b/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E33262">
        <w:rPr>
          <w:sz w:val="26"/>
          <w:szCs w:val="26"/>
        </w:rPr>
        <w:t>Серганов Олег Львович, председатель комиссии по бюджету, финансам и налогам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</w:p>
    <w:p w:rsidR="00544074" w:rsidRDefault="001C4D68" w:rsidP="0054407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F43D4">
        <w:rPr>
          <w:b/>
          <w:sz w:val="26"/>
          <w:szCs w:val="26"/>
        </w:rPr>
        <w:t>2</w:t>
      </w:r>
      <w:r w:rsidR="00544074">
        <w:rPr>
          <w:b/>
          <w:sz w:val="26"/>
          <w:szCs w:val="26"/>
        </w:rPr>
        <w:t>. 12:</w:t>
      </w:r>
      <w:r w:rsidR="00FF43D4">
        <w:rPr>
          <w:b/>
          <w:sz w:val="26"/>
          <w:szCs w:val="26"/>
        </w:rPr>
        <w:t>15</w:t>
      </w:r>
      <w:r w:rsidR="00544074" w:rsidRPr="008F527A">
        <w:rPr>
          <w:b/>
          <w:sz w:val="26"/>
          <w:szCs w:val="26"/>
        </w:rPr>
        <w:t>-1</w:t>
      </w:r>
      <w:r w:rsidR="00544074">
        <w:rPr>
          <w:b/>
          <w:sz w:val="26"/>
          <w:szCs w:val="26"/>
        </w:rPr>
        <w:t>2:</w:t>
      </w:r>
      <w:r w:rsidR="00FF43D4">
        <w:rPr>
          <w:b/>
          <w:sz w:val="26"/>
          <w:szCs w:val="26"/>
        </w:rPr>
        <w:t>20</w:t>
      </w:r>
      <w:r w:rsidR="00544074" w:rsidRPr="008F527A">
        <w:rPr>
          <w:b/>
          <w:sz w:val="26"/>
          <w:szCs w:val="26"/>
        </w:rPr>
        <w:tab/>
      </w:r>
      <w:r w:rsidR="00C636AE">
        <w:rPr>
          <w:b/>
          <w:sz w:val="26"/>
          <w:szCs w:val="26"/>
        </w:rPr>
        <w:t>О внесении изменений в пункт 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  <w:r w:rsidR="00544074">
        <w:rPr>
          <w:b/>
          <w:sz w:val="26"/>
          <w:szCs w:val="26"/>
        </w:rPr>
        <w:t>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C636AE">
        <w:rPr>
          <w:sz w:val="26"/>
          <w:szCs w:val="26"/>
        </w:rPr>
        <w:t>Мишкин Валерий Николаевич, председатель</w:t>
      </w:r>
      <w:r>
        <w:rPr>
          <w:sz w:val="26"/>
          <w:szCs w:val="26"/>
        </w:rPr>
        <w:t xml:space="preserve"> комиссии по социальной политике.</w:t>
      </w:r>
    </w:p>
    <w:p w:rsidR="00544074" w:rsidRDefault="00544074" w:rsidP="0054407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FF43D4" w:rsidRDefault="00FF43D4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1C4D68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F43D4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FF43D4">
        <w:rPr>
          <w:b/>
          <w:sz w:val="26"/>
          <w:szCs w:val="26"/>
        </w:rPr>
        <w:t>20</w:t>
      </w:r>
      <w:r w:rsidR="00FC6C2A" w:rsidRPr="009813CD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FF43D4">
        <w:rPr>
          <w:b/>
          <w:sz w:val="26"/>
          <w:szCs w:val="26"/>
        </w:rPr>
        <w:t>25</w:t>
      </w:r>
      <w:r w:rsidR="00497D19">
        <w:rPr>
          <w:b/>
          <w:sz w:val="26"/>
          <w:szCs w:val="26"/>
        </w:rPr>
        <w:tab/>
      </w:r>
      <w:r w:rsidR="00FF43D4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FF43D4" w:rsidRDefault="00FF43D4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9C20E3" w:rsidRDefault="001C4D68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F43D4">
        <w:rPr>
          <w:b/>
          <w:sz w:val="26"/>
          <w:szCs w:val="26"/>
        </w:rPr>
        <w:t>4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 w:rsidR="00FF43D4">
        <w:rPr>
          <w:b/>
          <w:sz w:val="26"/>
          <w:szCs w:val="26"/>
        </w:rPr>
        <w:t>25</w:t>
      </w:r>
      <w:r w:rsidR="00FC6C2A">
        <w:rPr>
          <w:b/>
          <w:sz w:val="26"/>
          <w:szCs w:val="26"/>
        </w:rPr>
        <w:tab/>
        <w:t>Разное.</w:t>
      </w:r>
    </w:p>
    <w:sectPr w:rsidR="009C20E3" w:rsidSect="00FF43D4">
      <w:headerReference w:type="even" r:id="rId8"/>
      <w:headerReference w:type="default" r:id="rId9"/>
      <w:footerReference w:type="even" r:id="rId10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0E" w:rsidRDefault="00FF280E">
      <w:r>
        <w:separator/>
      </w:r>
    </w:p>
  </w:endnote>
  <w:endnote w:type="continuationSeparator" w:id="0">
    <w:p w:rsidR="00FF280E" w:rsidRDefault="00F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0E" w:rsidRDefault="00FF280E">
      <w:r>
        <w:separator/>
      </w:r>
    </w:p>
  </w:footnote>
  <w:footnote w:type="continuationSeparator" w:id="0">
    <w:p w:rsidR="00FF280E" w:rsidRDefault="00FF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5E39">
      <w:rPr>
        <w:rStyle w:val="a6"/>
        <w:noProof/>
      </w:rPr>
      <w:t>2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5A89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857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4D68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A84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6B6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D62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0"/>
    <w:rsid w:val="003467C1"/>
    <w:rsid w:val="00346975"/>
    <w:rsid w:val="003469F2"/>
    <w:rsid w:val="00346A17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4CF3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56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267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4E1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066C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5304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3FC4"/>
    <w:rsid w:val="00544074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5CA3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4BE3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3DE5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5D65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15C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17870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5A30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195B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2DBD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71D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5F71"/>
    <w:rsid w:val="008D6A45"/>
    <w:rsid w:val="008E02C2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0F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635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6BD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0F4E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933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0E3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1C2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0CB5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338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02D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6AE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74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6C2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18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587B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7E5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64C"/>
    <w:rsid w:val="00DD5E88"/>
    <w:rsid w:val="00DD63F7"/>
    <w:rsid w:val="00DD68D1"/>
    <w:rsid w:val="00DD6F61"/>
    <w:rsid w:val="00DD71D0"/>
    <w:rsid w:val="00DE090B"/>
    <w:rsid w:val="00DE0D44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262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5E39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907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280E"/>
    <w:rsid w:val="00FF3720"/>
    <w:rsid w:val="00FF3A89"/>
    <w:rsid w:val="00FF3B54"/>
    <w:rsid w:val="00FF40C7"/>
    <w:rsid w:val="00FF422F"/>
    <w:rsid w:val="00FF43B9"/>
    <w:rsid w:val="00FF43D4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D1DDF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A3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9810-5D59-4425-966B-9B3E1C9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10</cp:revision>
  <cp:lastPrinted>2026-04-27T01:55:00Z</cp:lastPrinted>
  <dcterms:created xsi:type="dcterms:W3CDTF">2026-04-22T23:13:00Z</dcterms:created>
  <dcterms:modified xsi:type="dcterms:W3CDTF">2026-04-27T01:56:00Z</dcterms:modified>
</cp:coreProperties>
</file>