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1D8" w:rsidRDefault="00BE31D8" w:rsidP="00BE31D8">
      <w:pPr>
        <w:ind w:right="-1043"/>
        <w:jc w:val="both"/>
        <w:rPr>
          <w:sz w:val="26"/>
          <w:szCs w:val="26"/>
        </w:rPr>
      </w:pPr>
    </w:p>
    <w:p w:rsidR="00BE31D8" w:rsidRPr="003B5601" w:rsidRDefault="00BE31D8" w:rsidP="00BE31D8">
      <w:pPr>
        <w:ind w:right="-1043"/>
        <w:jc w:val="both"/>
        <w:rPr>
          <w:sz w:val="26"/>
          <w:szCs w:val="26"/>
        </w:rPr>
      </w:pPr>
    </w:p>
    <w:p w:rsidR="003B5601" w:rsidRPr="003B5601" w:rsidRDefault="003B5601" w:rsidP="003B5601">
      <w:pPr>
        <w:spacing w:after="160" w:line="259" w:lineRule="auto"/>
        <w:jc w:val="center"/>
        <w:rPr>
          <w:rFonts w:eastAsiaTheme="minorHAnsi"/>
          <w:sz w:val="26"/>
          <w:szCs w:val="26"/>
          <w:lang w:eastAsia="en-US"/>
        </w:rPr>
      </w:pPr>
      <w:r w:rsidRPr="003B5601">
        <w:rPr>
          <w:rFonts w:eastAsiaTheme="minorHAnsi"/>
          <w:sz w:val="26"/>
          <w:szCs w:val="26"/>
          <w:lang w:eastAsia="en-US"/>
        </w:rPr>
        <w:t>РЕГЛАМЕНТ РАБОТЫ ДУМЫ НАХОДКИНСКОГО ГОРОДСКОГО ОКРУГА</w:t>
      </w:r>
    </w:p>
    <w:p w:rsidR="003B5601" w:rsidRPr="003B5601" w:rsidRDefault="003B5601" w:rsidP="003B5601">
      <w:pPr>
        <w:spacing w:after="160" w:line="259" w:lineRule="auto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328"/>
        <w:gridCol w:w="1836"/>
        <w:gridCol w:w="1814"/>
        <w:gridCol w:w="1814"/>
      </w:tblGrid>
      <w:tr w:rsidR="003B5601" w:rsidRPr="003B5601" w:rsidTr="00682D06">
        <w:tc>
          <w:tcPr>
            <w:tcW w:w="2547" w:type="dxa"/>
          </w:tcPr>
          <w:p w:rsidR="003B5601" w:rsidRPr="003B5601" w:rsidRDefault="003B5601" w:rsidP="003B560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B5601">
              <w:rPr>
                <w:rFonts w:eastAsiaTheme="minorHAnsi"/>
                <w:sz w:val="26"/>
                <w:szCs w:val="26"/>
                <w:lang w:eastAsia="en-US"/>
              </w:rPr>
              <w:t>понедельник</w:t>
            </w:r>
          </w:p>
        </w:tc>
        <w:tc>
          <w:tcPr>
            <w:tcW w:w="1328" w:type="dxa"/>
          </w:tcPr>
          <w:p w:rsidR="003B5601" w:rsidRPr="003B5601" w:rsidRDefault="003B5601" w:rsidP="003B560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B5601">
              <w:rPr>
                <w:rFonts w:eastAsiaTheme="minorHAnsi"/>
                <w:sz w:val="26"/>
                <w:szCs w:val="26"/>
                <w:lang w:eastAsia="en-US"/>
              </w:rPr>
              <w:t>вторник</w:t>
            </w:r>
          </w:p>
        </w:tc>
        <w:tc>
          <w:tcPr>
            <w:tcW w:w="1836" w:type="dxa"/>
          </w:tcPr>
          <w:p w:rsidR="003B5601" w:rsidRPr="003B5601" w:rsidRDefault="003B5601" w:rsidP="003B560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B5601">
              <w:rPr>
                <w:rFonts w:eastAsiaTheme="minorHAnsi"/>
                <w:sz w:val="26"/>
                <w:szCs w:val="26"/>
                <w:lang w:eastAsia="en-US"/>
              </w:rPr>
              <w:t>среда</w:t>
            </w:r>
          </w:p>
        </w:tc>
        <w:tc>
          <w:tcPr>
            <w:tcW w:w="1814" w:type="dxa"/>
          </w:tcPr>
          <w:p w:rsidR="003B5601" w:rsidRPr="003B5601" w:rsidRDefault="003B5601" w:rsidP="003B560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B5601">
              <w:rPr>
                <w:rFonts w:eastAsiaTheme="minorHAnsi"/>
                <w:sz w:val="26"/>
                <w:szCs w:val="26"/>
                <w:lang w:eastAsia="en-US"/>
              </w:rPr>
              <w:t>четверг</w:t>
            </w:r>
          </w:p>
        </w:tc>
        <w:tc>
          <w:tcPr>
            <w:tcW w:w="1814" w:type="dxa"/>
          </w:tcPr>
          <w:p w:rsidR="003B5601" w:rsidRPr="003B5601" w:rsidRDefault="003B5601" w:rsidP="003B560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пятница</w:t>
            </w:r>
          </w:p>
        </w:tc>
      </w:tr>
      <w:tr w:rsidR="003B5601" w:rsidRPr="003B5601" w:rsidTr="00682D06">
        <w:tc>
          <w:tcPr>
            <w:tcW w:w="2547" w:type="dxa"/>
          </w:tcPr>
          <w:p w:rsidR="003B5601" w:rsidRPr="003B5601" w:rsidRDefault="003B5601" w:rsidP="003B5601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5601">
              <w:rPr>
                <w:rFonts w:eastAsiaTheme="minorHAnsi"/>
                <w:sz w:val="26"/>
                <w:szCs w:val="26"/>
                <w:lang w:eastAsia="en-US"/>
              </w:rPr>
              <w:t>10-30ч.- планерка председателя Думы с аппаратом Думы</w:t>
            </w:r>
          </w:p>
        </w:tc>
        <w:tc>
          <w:tcPr>
            <w:tcW w:w="1328" w:type="dxa"/>
          </w:tcPr>
          <w:p w:rsidR="003B5601" w:rsidRPr="003B5601" w:rsidRDefault="003B5601" w:rsidP="003B560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36" w:type="dxa"/>
          </w:tcPr>
          <w:p w:rsidR="003B5601" w:rsidRPr="003B5601" w:rsidRDefault="003B5601" w:rsidP="003B560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B5601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4-я среда </w:t>
            </w:r>
            <w:r w:rsidR="00771F33">
              <w:rPr>
                <w:rFonts w:eastAsiaTheme="minorHAnsi"/>
                <w:b/>
                <w:sz w:val="26"/>
                <w:szCs w:val="26"/>
                <w:lang w:eastAsia="en-US"/>
              </w:rPr>
              <w:t>-</w:t>
            </w:r>
            <w:r w:rsidRPr="003B5601">
              <w:rPr>
                <w:rFonts w:eastAsiaTheme="minorHAnsi"/>
                <w:b/>
                <w:sz w:val="26"/>
                <w:szCs w:val="26"/>
                <w:lang w:eastAsia="en-US"/>
              </w:rPr>
              <w:t>Заседание Думы</w:t>
            </w:r>
          </w:p>
        </w:tc>
        <w:tc>
          <w:tcPr>
            <w:tcW w:w="1814" w:type="dxa"/>
          </w:tcPr>
          <w:p w:rsidR="003B5601" w:rsidRPr="003B5601" w:rsidRDefault="003B5601" w:rsidP="003B560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</w:tcPr>
          <w:p w:rsidR="003B5601" w:rsidRPr="003B5601" w:rsidRDefault="003B5601" w:rsidP="003B560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5601" w:rsidRPr="003B5601" w:rsidTr="00682D06">
        <w:tc>
          <w:tcPr>
            <w:tcW w:w="2547" w:type="dxa"/>
          </w:tcPr>
          <w:p w:rsidR="003B5601" w:rsidRPr="003B5601" w:rsidRDefault="003B5601" w:rsidP="003B5601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5601">
              <w:rPr>
                <w:rFonts w:eastAsiaTheme="minorHAnsi"/>
                <w:sz w:val="26"/>
                <w:szCs w:val="26"/>
                <w:lang w:eastAsia="en-US"/>
              </w:rPr>
              <w:t>11- 00ч. – планерка председателя Думы   с депутатами</w:t>
            </w:r>
          </w:p>
        </w:tc>
        <w:tc>
          <w:tcPr>
            <w:tcW w:w="4978" w:type="dxa"/>
            <w:gridSpan w:val="3"/>
          </w:tcPr>
          <w:p w:rsidR="003B5601" w:rsidRPr="003B5601" w:rsidRDefault="003B5601" w:rsidP="003B560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</w:tcPr>
          <w:p w:rsidR="003B5601" w:rsidRPr="003B5601" w:rsidRDefault="003B5601" w:rsidP="003B560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5601" w:rsidRPr="003B5601" w:rsidTr="002B445D">
        <w:tc>
          <w:tcPr>
            <w:tcW w:w="9339" w:type="dxa"/>
            <w:gridSpan w:val="5"/>
          </w:tcPr>
          <w:p w:rsidR="003B5601" w:rsidRPr="00771F33" w:rsidRDefault="003B5601" w:rsidP="003B560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71F33">
              <w:rPr>
                <w:rFonts w:eastAsiaTheme="minorHAnsi"/>
                <w:b/>
                <w:sz w:val="26"/>
                <w:szCs w:val="26"/>
                <w:lang w:eastAsia="en-US"/>
              </w:rPr>
              <w:t>Заседание постоянных депутатских комиссий</w:t>
            </w:r>
          </w:p>
          <w:p w:rsidR="003B5601" w:rsidRPr="003B5601" w:rsidRDefault="003B5601" w:rsidP="003B560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5601" w:rsidRPr="003B5601" w:rsidTr="00ED472F">
        <w:tc>
          <w:tcPr>
            <w:tcW w:w="9339" w:type="dxa"/>
            <w:gridSpan w:val="5"/>
          </w:tcPr>
          <w:p w:rsidR="003B5601" w:rsidRPr="00771F33" w:rsidRDefault="003B5601" w:rsidP="003B5601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71F33">
              <w:rPr>
                <w:rFonts w:eastAsiaTheme="minorHAnsi"/>
                <w:b/>
                <w:sz w:val="26"/>
                <w:szCs w:val="26"/>
                <w:lang w:eastAsia="en-US"/>
              </w:rPr>
              <w:t>Работа в составе межведомственных комиссий и рабочих групп при администрации Находкинского городского округа</w:t>
            </w:r>
          </w:p>
          <w:p w:rsidR="003B5601" w:rsidRPr="003B5601" w:rsidRDefault="003B5601" w:rsidP="003B560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5601" w:rsidRPr="003B5601" w:rsidTr="00A170FE">
        <w:tc>
          <w:tcPr>
            <w:tcW w:w="9339" w:type="dxa"/>
            <w:gridSpan w:val="5"/>
          </w:tcPr>
          <w:p w:rsidR="003B5601" w:rsidRPr="00771F33" w:rsidRDefault="003B5601" w:rsidP="003B560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71F33">
              <w:rPr>
                <w:rFonts w:eastAsiaTheme="minorHAnsi"/>
                <w:b/>
                <w:sz w:val="26"/>
                <w:szCs w:val="26"/>
                <w:lang w:eastAsia="en-US"/>
              </w:rPr>
              <w:t>Работа на округах</w:t>
            </w:r>
          </w:p>
          <w:p w:rsidR="003B5601" w:rsidRPr="003B5601" w:rsidRDefault="003B5601" w:rsidP="003B560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71F33" w:rsidRPr="003B5601" w:rsidTr="00A170FE">
        <w:tc>
          <w:tcPr>
            <w:tcW w:w="9339" w:type="dxa"/>
            <w:gridSpan w:val="5"/>
          </w:tcPr>
          <w:p w:rsidR="00771F33" w:rsidRPr="00771F33" w:rsidRDefault="00771F33" w:rsidP="003B560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Прием граждан согласно графику</w:t>
            </w:r>
          </w:p>
        </w:tc>
      </w:tr>
    </w:tbl>
    <w:p w:rsidR="003B5601" w:rsidRPr="003B5601" w:rsidRDefault="003B5601" w:rsidP="003B5601">
      <w:pPr>
        <w:spacing w:after="160" w:line="259" w:lineRule="auto"/>
        <w:jc w:val="center"/>
        <w:rPr>
          <w:rFonts w:eastAsiaTheme="minorHAnsi"/>
          <w:sz w:val="26"/>
          <w:szCs w:val="26"/>
          <w:lang w:eastAsia="en-US"/>
        </w:rPr>
      </w:pPr>
    </w:p>
    <w:p w:rsidR="003B5601" w:rsidRPr="00771F33" w:rsidRDefault="003B5601" w:rsidP="00771F33">
      <w:pPr>
        <w:spacing w:after="160" w:line="259" w:lineRule="auto"/>
        <w:jc w:val="center"/>
        <w:rPr>
          <w:rFonts w:eastAsiaTheme="minorHAnsi"/>
          <w:sz w:val="26"/>
          <w:szCs w:val="26"/>
          <w:lang w:eastAsia="en-US"/>
        </w:rPr>
      </w:pPr>
      <w:r w:rsidRPr="003B5601">
        <w:rPr>
          <w:rFonts w:eastAsiaTheme="minorHAnsi"/>
          <w:sz w:val="26"/>
          <w:szCs w:val="26"/>
          <w:lang w:eastAsia="en-US"/>
        </w:rPr>
        <w:t xml:space="preserve">Межведомственные Комиссии и рабочие группы администрации Находкинского городского округа, в составе которых </w:t>
      </w:r>
      <w:r w:rsidR="00051928">
        <w:rPr>
          <w:rFonts w:eastAsiaTheme="minorHAnsi"/>
          <w:sz w:val="26"/>
          <w:szCs w:val="26"/>
          <w:lang w:eastAsia="en-US"/>
        </w:rPr>
        <w:t xml:space="preserve">работают </w:t>
      </w:r>
      <w:r w:rsidRPr="003B5601">
        <w:rPr>
          <w:rFonts w:eastAsiaTheme="minorHAnsi"/>
          <w:sz w:val="26"/>
          <w:szCs w:val="26"/>
          <w:lang w:eastAsia="en-US"/>
        </w:rPr>
        <w:t xml:space="preserve">депутаты  </w:t>
      </w:r>
      <w:r w:rsidR="00051928">
        <w:rPr>
          <w:rFonts w:eastAsiaTheme="minorHAnsi"/>
          <w:sz w:val="26"/>
          <w:szCs w:val="26"/>
          <w:lang w:eastAsia="en-US"/>
        </w:rPr>
        <w:t xml:space="preserve">                                                </w:t>
      </w:r>
      <w:r w:rsidRPr="003B5601">
        <w:rPr>
          <w:rFonts w:eastAsiaTheme="minorHAnsi"/>
          <w:sz w:val="26"/>
          <w:szCs w:val="26"/>
          <w:lang w:eastAsia="en-US"/>
        </w:rPr>
        <w:t xml:space="preserve">Думы </w:t>
      </w:r>
      <w:r w:rsidR="00051928">
        <w:rPr>
          <w:rFonts w:eastAsiaTheme="minorHAnsi"/>
          <w:sz w:val="26"/>
          <w:szCs w:val="26"/>
          <w:lang w:eastAsia="en-US"/>
        </w:rPr>
        <w:t>Находкинского городского округа</w:t>
      </w:r>
    </w:p>
    <w:tbl>
      <w:tblPr>
        <w:tblW w:w="880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6085"/>
        <w:gridCol w:w="2125"/>
      </w:tblGrid>
      <w:tr w:rsidR="003B5601" w:rsidTr="00771F33">
        <w:trPr>
          <w:trHeight w:val="107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771F33">
            <w:pPr>
              <w:pStyle w:val="a5"/>
              <w:ind w:left="0" w:right="0" w:firstLine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№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771F33">
            <w:pPr>
              <w:pStyle w:val="a5"/>
              <w:ind w:left="-675" w:right="0" w:firstLine="675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Название комиссии, рабочей группы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771F33">
            <w:pPr>
              <w:pStyle w:val="a5"/>
              <w:ind w:left="0" w:right="0" w:firstLine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Ф.И.О.</w:t>
            </w:r>
          </w:p>
          <w:p w:rsidR="003B5601" w:rsidRDefault="003B5601" w:rsidP="00771F33">
            <w:pPr>
              <w:pStyle w:val="a5"/>
              <w:ind w:left="0" w:right="0" w:firstLine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депутата Думы Находкинского городского округа</w:t>
            </w:r>
          </w:p>
        </w:tc>
      </w:tr>
      <w:tr w:rsidR="003B5601" w:rsidTr="00771F33">
        <w:trPr>
          <w:trHeight w:val="40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Антинаркотическая комиссия администрации Находкинского городского округа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Габибов Э.О.</w:t>
            </w:r>
          </w:p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Сомов В.И.</w:t>
            </w:r>
          </w:p>
        </w:tc>
      </w:tr>
      <w:tr w:rsidR="003B5601" w:rsidTr="00771F33">
        <w:trPr>
          <w:trHeight w:val="40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Комиссия по контролю за соблюдением условий договоров аренды земельных участков, предоставленных для организации мест массового отдыха и (или) под эксплуатацию пляжной зоны, расположенных на территории морского побережья Находкинского городского округа, в период летнего (оздоровительного) сезона 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Кротков Р.А.</w:t>
            </w:r>
          </w:p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Мильченко А.И.</w:t>
            </w:r>
          </w:p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Мишкин В.Н.</w:t>
            </w:r>
          </w:p>
        </w:tc>
      </w:tr>
      <w:tr w:rsidR="003B5601" w:rsidTr="00771F33">
        <w:trPr>
          <w:trHeight w:val="40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Комиссия по обследованию автобусных маршрутов Находкинского городского округа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Беккер А.А.</w:t>
            </w:r>
          </w:p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Евстратов В.Н.</w:t>
            </w:r>
          </w:p>
        </w:tc>
      </w:tr>
      <w:tr w:rsidR="003B5601" w:rsidTr="00771F33">
        <w:trPr>
          <w:trHeight w:val="40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01" w:rsidRDefault="003B5601" w:rsidP="00932477">
            <w:pPr>
              <w:pStyle w:val="a5"/>
              <w:ind w:left="0" w:righ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Комиссия по обеспечению безопасности дорожного движения Находкинского городского округа</w:t>
            </w:r>
          </w:p>
          <w:p w:rsidR="003B5601" w:rsidRDefault="003B5601" w:rsidP="00932477">
            <w:pPr>
              <w:pStyle w:val="a5"/>
              <w:ind w:left="0"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Авдадаев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А.С.</w:t>
            </w:r>
          </w:p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Мильченко А.И. </w:t>
            </w:r>
          </w:p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Кротков Р.А.</w:t>
            </w:r>
          </w:p>
        </w:tc>
      </w:tr>
      <w:tr w:rsidR="003B5601" w:rsidTr="00771F33">
        <w:trPr>
          <w:trHeight w:val="40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Общественная комиссия по жилищным вопросам при администрации Находкинского городского округа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Мишкин В.Н.</w:t>
            </w:r>
          </w:p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Ситдиков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П.С.</w:t>
            </w:r>
          </w:p>
        </w:tc>
      </w:tr>
      <w:tr w:rsidR="003B5601" w:rsidTr="00771F33">
        <w:trPr>
          <w:trHeight w:val="40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Комиссия по регулированию цен и тарифов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Седых С.П. </w:t>
            </w:r>
          </w:p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Кротков Р.А.</w:t>
            </w:r>
          </w:p>
        </w:tc>
      </w:tr>
      <w:tr w:rsidR="003B5601" w:rsidTr="00771F33">
        <w:trPr>
          <w:trHeight w:val="40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Межведомственная комиссия по профилактике правонарушений, укреплению законности и правопорядка при администрации Находкинского городского округа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Серганов О.Л. Кузнецов А.В.</w:t>
            </w:r>
          </w:p>
        </w:tc>
      </w:tr>
      <w:tr w:rsidR="003B5601" w:rsidTr="00771F33">
        <w:trPr>
          <w:trHeight w:val="40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Комиссия по координации работы по противодействию коррупции в Находкинском городском округе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Кузнецов А.В. </w:t>
            </w:r>
          </w:p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Серганов О.Л. </w:t>
            </w:r>
          </w:p>
        </w:tc>
      </w:tr>
      <w:tr w:rsidR="003B5601" w:rsidTr="00771F33">
        <w:trPr>
          <w:trHeight w:val="40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Межведомственная комиссия по охране труда на территории находкинского городского округа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Попов Д.Э.</w:t>
            </w:r>
          </w:p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Седых С.П.</w:t>
            </w:r>
          </w:p>
        </w:tc>
      </w:tr>
      <w:tr w:rsidR="003B5601" w:rsidTr="00771F33">
        <w:trPr>
          <w:trHeight w:val="40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Трёхсторонняя комиссия по регулированию социально-трудовых отношений в Находкинском городском округе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Паршиков С.А.</w:t>
            </w:r>
          </w:p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Седых С.П.</w:t>
            </w:r>
          </w:p>
        </w:tc>
      </w:tr>
      <w:tr w:rsidR="003B5601" w:rsidTr="00771F33">
        <w:trPr>
          <w:trHeight w:val="40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11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Комиссия по рекультивации земель на территории Находкинского городского округа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Беккер А.А.</w:t>
            </w:r>
          </w:p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Мильченко А.И.</w:t>
            </w:r>
          </w:p>
        </w:tc>
      </w:tr>
      <w:tr w:rsidR="003B5601" w:rsidTr="00771F33">
        <w:trPr>
          <w:trHeight w:val="40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12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Комиссия по предупреждению и ликвидации чрезвычайных ситуаций и обеспечению пожарной безопасности Находкинского городского округа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Воронин Е.И.</w:t>
            </w:r>
          </w:p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Кузнецов А.В.</w:t>
            </w:r>
          </w:p>
        </w:tc>
      </w:tr>
      <w:tr w:rsidR="003B5601" w:rsidTr="00771F33">
        <w:trPr>
          <w:trHeight w:val="40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13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Комиссия по присуждению Премии администрации Находкинского городского округа лучшим спортсменам и тренерам Находкинского городского округа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Тушков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В.В. </w:t>
            </w:r>
          </w:p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Евстратов В.Н.</w:t>
            </w:r>
          </w:p>
        </w:tc>
      </w:tr>
      <w:tr w:rsidR="003B5601" w:rsidTr="00771F33">
        <w:trPr>
          <w:trHeight w:val="40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14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Межведомственная комиссия по налоговой и социальной политике при главе Находкинского городского округа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Кротков Р.А.</w:t>
            </w:r>
          </w:p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Седых С.П.</w:t>
            </w:r>
          </w:p>
        </w:tc>
      </w:tr>
      <w:tr w:rsidR="003B5601" w:rsidTr="00771F33">
        <w:trPr>
          <w:trHeight w:val="40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Комиссия при администрации Находкинского городского округа по вопросам предоставления поддержки субъектам малого и среднего предпринимательства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Киселев Д.О. </w:t>
            </w:r>
          </w:p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Лембет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Е.В.</w:t>
            </w:r>
          </w:p>
        </w:tc>
      </w:tr>
      <w:tr w:rsidR="003B5601" w:rsidTr="00771F33">
        <w:trPr>
          <w:trHeight w:val="40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16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Комиссия по рассмотрению заявлений о предоставлении разрешения на право организации розничного рынка на территории Находкинского городского округа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Беккер А.А.</w:t>
            </w:r>
          </w:p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Мишкин В.Н.</w:t>
            </w:r>
          </w:p>
        </w:tc>
      </w:tr>
      <w:tr w:rsidR="003B5601" w:rsidTr="00771F33">
        <w:trPr>
          <w:trHeight w:val="21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17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Рабочая группа по рассмотрению проектов муниципальных программ Находкинского городского округа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Серганов О.Л. Кузнецов А.В. </w:t>
            </w:r>
          </w:p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Евстратов В.Н.</w:t>
            </w:r>
          </w:p>
        </w:tc>
      </w:tr>
      <w:tr w:rsidR="003B5601" w:rsidTr="00771F33">
        <w:trPr>
          <w:trHeight w:val="21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18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Административная комиссия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Евстратов В.Н. </w:t>
            </w:r>
          </w:p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Лембет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Е.В.</w:t>
            </w:r>
          </w:p>
        </w:tc>
      </w:tr>
      <w:tr w:rsidR="003B5601" w:rsidTr="00771F33">
        <w:trPr>
          <w:trHeight w:val="21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19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Комиссия при администрации Находкинского городского округа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в сфере культуры, заключении муниципальной организацией, образующей социальную инфраструктуру для детей в сфере культуры, договора аренды закрепленных за ним объектов собственности, а также о реорганизации или ликвидации муниципальных организаций в сфере культуры, образующих социальную инфраструктуру для детей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Мишкин В.Н.</w:t>
            </w:r>
          </w:p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Кондратенко В.Е.</w:t>
            </w:r>
          </w:p>
        </w:tc>
      </w:tr>
      <w:tr w:rsidR="003B5601" w:rsidTr="00771F33">
        <w:trPr>
          <w:trHeight w:val="21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20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Рабочая группа по разработке проекта порядка учета, инвентаризации культурных ценностей и предметов искусства в Находкинском городском округе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Мишкин В.Н.</w:t>
            </w:r>
          </w:p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Потешкин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Д.Ю.</w:t>
            </w:r>
          </w:p>
        </w:tc>
      </w:tr>
      <w:tr w:rsidR="003B5601" w:rsidTr="00771F33">
        <w:trPr>
          <w:trHeight w:val="21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21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Комиссия по делам несовершеннолетних и защите их прав на территории Находкинского городского округа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Кондратенко В.Е.</w:t>
            </w:r>
          </w:p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Махмудова Б.Р.</w:t>
            </w:r>
          </w:p>
        </w:tc>
      </w:tr>
      <w:tr w:rsidR="003B5601" w:rsidTr="00771F33">
        <w:trPr>
          <w:trHeight w:val="21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Pr="00BE31D8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E31D8">
              <w:rPr>
                <w:rFonts w:ascii="Times New Roman" w:hAnsi="Times New Roman"/>
                <w:b w:val="0"/>
                <w:sz w:val="22"/>
                <w:szCs w:val="22"/>
              </w:rPr>
              <w:t>22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Pr="00BE31D8" w:rsidRDefault="003B5601" w:rsidP="00932477">
            <w:pPr>
              <w:pStyle w:val="a5"/>
              <w:ind w:left="0" w:righ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E31D8">
              <w:rPr>
                <w:rFonts w:ascii="Times New Roman" w:hAnsi="Times New Roman"/>
                <w:b w:val="0"/>
                <w:sz w:val="22"/>
                <w:szCs w:val="22"/>
              </w:rPr>
              <w:t>Комиссия по рассмотрению результатов мониторинга технического состояния многоквартирных домов на территории Находкинского городского округа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Pr="00BE31D8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E31D8">
              <w:rPr>
                <w:rFonts w:ascii="Times New Roman" w:hAnsi="Times New Roman"/>
                <w:b w:val="0"/>
                <w:sz w:val="22"/>
                <w:szCs w:val="22"/>
              </w:rPr>
              <w:t>Мишкин В.Н.</w:t>
            </w:r>
          </w:p>
          <w:p w:rsidR="003B5601" w:rsidRPr="00BE31D8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E31D8">
              <w:rPr>
                <w:rFonts w:ascii="Times New Roman" w:hAnsi="Times New Roman"/>
                <w:b w:val="0"/>
                <w:sz w:val="22"/>
                <w:szCs w:val="22"/>
              </w:rPr>
              <w:t>Кротков Р.А.</w:t>
            </w:r>
          </w:p>
        </w:tc>
      </w:tr>
      <w:tr w:rsidR="003B5601" w:rsidTr="00771F33">
        <w:trPr>
          <w:trHeight w:val="21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Pr="00BE31D8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E31D8">
              <w:rPr>
                <w:rFonts w:ascii="Times New Roman" w:hAnsi="Times New Roman"/>
                <w:b w:val="0"/>
                <w:sz w:val="22"/>
                <w:szCs w:val="22"/>
              </w:rPr>
              <w:t>23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Pr="00BE31D8" w:rsidRDefault="003B5601" w:rsidP="00932477">
            <w:pPr>
              <w:pStyle w:val="a5"/>
              <w:ind w:left="0" w:righ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E31D8">
              <w:rPr>
                <w:rFonts w:ascii="Times New Roman" w:hAnsi="Times New Roman"/>
                <w:b w:val="0"/>
                <w:sz w:val="22"/>
                <w:szCs w:val="22"/>
              </w:rPr>
              <w:t>Межведомственная комиссия по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01" w:rsidRPr="00BE31D8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E31D8">
              <w:rPr>
                <w:rFonts w:ascii="Times New Roman" w:hAnsi="Times New Roman"/>
                <w:b w:val="0"/>
                <w:sz w:val="22"/>
                <w:szCs w:val="22"/>
              </w:rPr>
              <w:t>Кротков Р.А.</w:t>
            </w:r>
          </w:p>
          <w:p w:rsidR="003B5601" w:rsidRPr="00BE31D8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BE31D8">
              <w:rPr>
                <w:rFonts w:ascii="Times New Roman" w:hAnsi="Times New Roman"/>
                <w:b w:val="0"/>
                <w:sz w:val="22"/>
                <w:szCs w:val="22"/>
              </w:rPr>
              <w:t>Конобеев</w:t>
            </w:r>
            <w:proofErr w:type="spellEnd"/>
            <w:r w:rsidRPr="00BE31D8">
              <w:rPr>
                <w:rFonts w:ascii="Times New Roman" w:hAnsi="Times New Roman"/>
                <w:b w:val="0"/>
                <w:sz w:val="22"/>
                <w:szCs w:val="22"/>
              </w:rPr>
              <w:t xml:space="preserve"> Е.Б.</w:t>
            </w:r>
          </w:p>
          <w:p w:rsidR="003B5601" w:rsidRPr="00BE31D8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3B5601" w:rsidRPr="00BE31D8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5601" w:rsidTr="00771F33">
        <w:trPr>
          <w:trHeight w:val="70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Pr="00BE31D8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E31D8">
              <w:rPr>
                <w:rFonts w:ascii="Times New Roman" w:hAnsi="Times New Roman"/>
                <w:b w:val="0"/>
                <w:sz w:val="22"/>
                <w:szCs w:val="22"/>
              </w:rPr>
              <w:t>24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Pr="00BE31D8" w:rsidRDefault="003B5601" w:rsidP="00932477">
            <w:pPr>
              <w:pStyle w:val="a5"/>
              <w:ind w:left="0" w:righ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E31D8">
              <w:rPr>
                <w:rFonts w:ascii="Times New Roman" w:hAnsi="Times New Roman"/>
                <w:b w:val="0"/>
                <w:sz w:val="22"/>
                <w:szCs w:val="22"/>
              </w:rPr>
              <w:t>Комиссия по взаимодействию с населением по вопросам погашения задолженности по оплате за жилое помещение и коммунальные услуги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Pr="00BE31D8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E31D8">
              <w:rPr>
                <w:rFonts w:ascii="Times New Roman" w:hAnsi="Times New Roman"/>
                <w:b w:val="0"/>
                <w:sz w:val="22"/>
                <w:szCs w:val="22"/>
              </w:rPr>
              <w:t>Мишкин В.П.</w:t>
            </w:r>
          </w:p>
          <w:p w:rsidR="003B5601" w:rsidRPr="00BE31D8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E31D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BE31D8">
              <w:rPr>
                <w:rFonts w:ascii="Times New Roman" w:hAnsi="Times New Roman"/>
                <w:b w:val="0"/>
                <w:sz w:val="22"/>
                <w:szCs w:val="22"/>
              </w:rPr>
              <w:t>Конобеев</w:t>
            </w:r>
            <w:proofErr w:type="spellEnd"/>
            <w:r w:rsidRPr="00BE31D8">
              <w:rPr>
                <w:rFonts w:ascii="Times New Roman" w:hAnsi="Times New Roman"/>
                <w:b w:val="0"/>
                <w:sz w:val="22"/>
                <w:szCs w:val="22"/>
              </w:rPr>
              <w:t xml:space="preserve"> Е.Б.</w:t>
            </w:r>
          </w:p>
        </w:tc>
      </w:tr>
      <w:tr w:rsidR="003B5601" w:rsidTr="00771F33">
        <w:trPr>
          <w:trHeight w:val="21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25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Общественная комиссия по проведению общественного обсуждения проекта муниципальной программы «Формирование современной городской среды Находкинского городского округа» на 2018–2022 годы для организации проведения комиссионной оценки предложений заинтересованных лиц, а также для осуществления контроля за реализацией муниципальной программы «Формирование современной городской среды Находкинского городского округа» на 2018–2022 годы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Мильченко А.И. Адамов З.Р.</w:t>
            </w:r>
          </w:p>
        </w:tc>
      </w:tr>
      <w:tr w:rsidR="003B5601" w:rsidTr="00771F33">
        <w:trPr>
          <w:trHeight w:val="21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26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Комиссия по подготовке проекта Правил благоустройства Находкинского городского округа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Аветисян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А.С. </w:t>
            </w:r>
          </w:p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Мильченко А.В.</w:t>
            </w:r>
          </w:p>
        </w:tc>
      </w:tr>
      <w:tr w:rsidR="003B5601" w:rsidTr="00771F33">
        <w:trPr>
          <w:trHeight w:val="21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27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Комиссия администрации Находкинского городского округа по проведению торгов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Кротков Р.А.</w:t>
            </w:r>
          </w:p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Габибов Э.О.</w:t>
            </w:r>
          </w:p>
        </w:tc>
      </w:tr>
      <w:tr w:rsidR="003B5601" w:rsidTr="00771F33">
        <w:trPr>
          <w:trHeight w:val="21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28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Имущественная комиссия Находкинского городского округа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Серганов О.Л. Кузнецов А.В.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Ситдиков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П.С.</w:t>
            </w:r>
          </w:p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Авдадаев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А.С.</w:t>
            </w:r>
          </w:p>
        </w:tc>
      </w:tr>
      <w:tr w:rsidR="003B5601" w:rsidTr="00771F33">
        <w:trPr>
          <w:trHeight w:val="21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29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Комиссия по работе с неплательщиками арендной платы за земельные участки, предоставленные в аренду на территории Находкинского городского округа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Сомов В.И. </w:t>
            </w:r>
          </w:p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Евстратов В.Н.</w:t>
            </w:r>
          </w:p>
        </w:tc>
      </w:tr>
      <w:tr w:rsidR="003B5601" w:rsidTr="00771F33">
        <w:trPr>
          <w:trHeight w:val="21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30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Комиссия по координации деятельности в сфере формирования доступной среды жизнедеятельности для инвалидов и других маломобильных групп населения при администрации Находкинского городского округа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Седых С.П.</w:t>
            </w:r>
          </w:p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Сомов В.И.</w:t>
            </w:r>
          </w:p>
        </w:tc>
      </w:tr>
      <w:tr w:rsidR="003B5601" w:rsidTr="00771F33">
        <w:trPr>
          <w:trHeight w:val="21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31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Комиссия по поступлению и выбытию имущества муниципальной казны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Евстратов В.Н.</w:t>
            </w:r>
          </w:p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Сомов В.И.</w:t>
            </w:r>
          </w:p>
        </w:tc>
      </w:tr>
      <w:tr w:rsidR="003B5601" w:rsidTr="00771F33">
        <w:trPr>
          <w:trHeight w:val="21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32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Комиссия по организации и проведению оценки готовности образовательных организаций, находящихся на территории Находкинского городского округа, к началу нового учебного года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Мишкин В.Н.</w:t>
            </w:r>
          </w:p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Ситдиков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П.С.</w:t>
            </w:r>
          </w:p>
        </w:tc>
      </w:tr>
      <w:tr w:rsidR="003B5601" w:rsidTr="00771F33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-534" w:right="-475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33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Комиссия по организации отдыха, оздоровления и занятости детей и подростков на территории Находкинского городского округа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Кротков Р.А.</w:t>
            </w:r>
          </w:p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Седых С.П.</w:t>
            </w:r>
          </w:p>
        </w:tc>
      </w:tr>
      <w:tr w:rsidR="003B5601" w:rsidTr="00771F33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-534" w:right="-475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34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Общественная палата Находкинского городского округа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Воронин Е.И.</w:t>
            </w:r>
          </w:p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Габибов Э.О.</w:t>
            </w:r>
          </w:p>
        </w:tc>
      </w:tr>
      <w:tr w:rsidR="003B5601" w:rsidTr="00771F33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-534" w:right="-475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35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Совет по делам национальностей при администрации Находкинского городского округа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Габибов Э.О.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Аветисян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А.С.</w:t>
            </w:r>
          </w:p>
        </w:tc>
      </w:tr>
      <w:tr w:rsidR="003B5601" w:rsidTr="00771F33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-534" w:right="-475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36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Комиссия по подготовке проекта Правил землепользования и застройки Находкинского городского округа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Евстратов В.Н. </w:t>
            </w:r>
          </w:p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Мильченко А.И.</w:t>
            </w:r>
          </w:p>
        </w:tc>
      </w:tr>
      <w:tr w:rsidR="003B5601" w:rsidTr="00771F33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-534" w:right="-475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37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Комиссия по подготовке проекта внесения изменений в Генеральный план Находкинского городского округа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Сомов В.И. </w:t>
            </w:r>
          </w:p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Евстратов В.Н.</w:t>
            </w:r>
          </w:p>
        </w:tc>
      </w:tr>
      <w:tr w:rsidR="003B5601" w:rsidTr="00771F33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-534" w:right="-475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38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Рабочая группа по вопросу разработки и утверждения программы комплексного развития транспортной инфраструктуры и комплексной схемы организации дорожного движения на территории Находкинского городского округа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Мильченко А.И. Евстратов В.Н.</w:t>
            </w:r>
          </w:p>
        </w:tc>
      </w:tr>
      <w:tr w:rsidR="003B5601" w:rsidTr="00771F33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-534" w:right="-475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39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Градостроительный совет Находкинского городского округа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Евстратов В.Н.</w:t>
            </w:r>
          </w:p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Сомов В.И.</w:t>
            </w:r>
          </w:p>
        </w:tc>
      </w:tr>
      <w:tr w:rsidR="003B5601" w:rsidTr="00771F33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-534" w:right="-475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40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Комиссия по присвоению звания «Почетный житель города Находки»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Мильченко А.И.</w:t>
            </w:r>
          </w:p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Седых С.П.</w:t>
            </w:r>
          </w:p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Кузнецов А.В. Евстратов В.Н.</w:t>
            </w:r>
          </w:p>
          <w:p w:rsidR="000B60EA" w:rsidRDefault="000B60EA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B5601" w:rsidTr="00771F33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-953" w:right="-901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41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Экологический Совет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Кротков Р.А.</w:t>
            </w:r>
          </w:p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Мильченко А.И.</w:t>
            </w:r>
          </w:p>
        </w:tc>
      </w:tr>
      <w:tr w:rsidR="003B5601" w:rsidTr="00771F33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-953" w:right="-901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42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Конкурсная комиссия по отбору управляющих компаний для управления многоквартирными домами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Тушков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В.В.</w:t>
            </w:r>
          </w:p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Евстратов В.Н.</w:t>
            </w:r>
          </w:p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Аветисян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А.С.</w:t>
            </w:r>
          </w:p>
        </w:tc>
      </w:tr>
      <w:tr w:rsidR="003B5601" w:rsidTr="00771F33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-953" w:right="-901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43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Совет по развитию малого и среднего предпринимательства при главе Находкинского городского округа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Евстратов В.Н.</w:t>
            </w:r>
          </w:p>
          <w:p w:rsidR="003B5601" w:rsidRDefault="003B5601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Мишкин В.Н.</w:t>
            </w:r>
          </w:p>
        </w:tc>
      </w:tr>
      <w:tr w:rsidR="00E84319" w:rsidTr="00771F33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19" w:rsidRDefault="00823046" w:rsidP="00932477">
            <w:pPr>
              <w:pStyle w:val="a5"/>
              <w:ind w:left="-953" w:right="-901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44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19" w:rsidRPr="003E41E7" w:rsidRDefault="003E41E7" w:rsidP="00932477">
            <w:pPr>
              <w:pStyle w:val="a5"/>
              <w:ind w:left="0" w:righ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Межведомственная </w:t>
            </w:r>
            <w:proofErr w:type="gramStart"/>
            <w:r>
              <w:rPr>
                <w:rFonts w:ascii="Times New Roman" w:hAnsi="Times New Roman"/>
                <w:b w:val="0"/>
                <w:szCs w:val="24"/>
              </w:rPr>
              <w:t>комиссия</w:t>
            </w:r>
            <w:r w:rsidR="007737D2" w:rsidRPr="003E41E7">
              <w:rPr>
                <w:rFonts w:ascii="Times New Roman" w:hAnsi="Times New Roman"/>
                <w:b w:val="0"/>
                <w:szCs w:val="24"/>
              </w:rPr>
              <w:t xml:space="preserve">  по</w:t>
            </w:r>
            <w:proofErr w:type="gramEnd"/>
            <w:r w:rsidR="007737D2" w:rsidRPr="003E41E7">
              <w:rPr>
                <w:rFonts w:ascii="Times New Roman" w:hAnsi="Times New Roman"/>
                <w:b w:val="0"/>
                <w:szCs w:val="24"/>
              </w:rPr>
              <w:t xml:space="preserve"> взаимодействию  с нанимателями  жилых по</w:t>
            </w:r>
            <w:r w:rsidR="00D63C03">
              <w:rPr>
                <w:rFonts w:ascii="Times New Roman" w:hAnsi="Times New Roman"/>
                <w:b w:val="0"/>
                <w:szCs w:val="24"/>
              </w:rPr>
              <w:t xml:space="preserve">мещений </w:t>
            </w:r>
            <w:proofErr w:type="spellStart"/>
            <w:r w:rsidR="00D63C03">
              <w:rPr>
                <w:rFonts w:ascii="Times New Roman" w:hAnsi="Times New Roman"/>
                <w:b w:val="0"/>
                <w:szCs w:val="24"/>
              </w:rPr>
              <w:t>муниц</w:t>
            </w:r>
            <w:proofErr w:type="spellEnd"/>
            <w:r w:rsidR="00D63C03">
              <w:rPr>
                <w:rFonts w:ascii="Times New Roman" w:hAnsi="Times New Roman"/>
                <w:b w:val="0"/>
                <w:szCs w:val="24"/>
              </w:rPr>
              <w:t xml:space="preserve">. Жилищного фонда </w:t>
            </w:r>
            <w:r w:rsidR="007737D2" w:rsidRPr="003E41E7">
              <w:rPr>
                <w:rFonts w:ascii="Times New Roman" w:hAnsi="Times New Roman"/>
                <w:b w:val="0"/>
                <w:szCs w:val="24"/>
              </w:rPr>
              <w:t>по вопросам погашения задолженности по оплате за коммунальные услуги-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1E7" w:rsidRPr="007737D2" w:rsidRDefault="003E41E7" w:rsidP="007737D2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Мишкин В.Н.</w:t>
            </w:r>
            <w:r w:rsidR="00270BD7">
              <w:rPr>
                <w:rFonts w:eastAsiaTheme="minorHAnsi"/>
                <w:sz w:val="24"/>
                <w:szCs w:val="24"/>
                <w:lang w:eastAsia="en-US"/>
              </w:rPr>
              <w:t xml:space="preserve">  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Конобеев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Е.Б.</w:t>
            </w:r>
          </w:p>
          <w:p w:rsidR="00E84319" w:rsidRDefault="00E84319" w:rsidP="007737D2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E84319" w:rsidTr="00771F33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19" w:rsidRDefault="00823046" w:rsidP="00932477">
            <w:pPr>
              <w:pStyle w:val="a5"/>
              <w:ind w:left="-953" w:right="-901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45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7D2" w:rsidRPr="007737D2" w:rsidRDefault="003E41E7" w:rsidP="007737D2">
            <w:pPr>
              <w:spacing w:after="160" w:line="259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</w:t>
            </w:r>
            <w:r w:rsidR="007737D2" w:rsidRPr="007737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омиссии по рассмотрению результатов мониторинга тех</w:t>
            </w:r>
            <w:r w:rsidR="00270BD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нического</w:t>
            </w:r>
            <w:r w:rsidR="007737D2" w:rsidRPr="007737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270BD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состояния МКД на территории Находкинского городского округа</w:t>
            </w:r>
          </w:p>
          <w:p w:rsidR="00E84319" w:rsidRPr="003E41E7" w:rsidRDefault="00E84319" w:rsidP="00932477">
            <w:pPr>
              <w:pStyle w:val="a5"/>
              <w:ind w:left="0" w:righ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19" w:rsidRPr="00270BD7" w:rsidRDefault="00270BD7" w:rsidP="00932477">
            <w:pPr>
              <w:pStyle w:val="a5"/>
              <w:ind w:left="0" w:righ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70BD7">
              <w:rPr>
                <w:rFonts w:ascii="Times New Roman" w:hAnsi="Times New Roman"/>
                <w:b w:val="0"/>
                <w:color w:val="000000"/>
              </w:rPr>
              <w:t>Кротков Р.А.</w:t>
            </w:r>
            <w:r w:rsidR="007737D2" w:rsidRPr="00270BD7">
              <w:rPr>
                <w:rFonts w:ascii="Times New Roman" w:hAnsi="Times New Roman"/>
                <w:b w:val="0"/>
                <w:color w:val="000000"/>
              </w:rPr>
              <w:t xml:space="preserve"> Мишкин</w:t>
            </w:r>
            <w:r w:rsidRPr="00270BD7">
              <w:rPr>
                <w:rFonts w:ascii="Times New Roman" w:hAnsi="Times New Roman"/>
                <w:b w:val="0"/>
                <w:color w:val="000000"/>
              </w:rPr>
              <w:t xml:space="preserve"> В.Н.</w:t>
            </w:r>
          </w:p>
        </w:tc>
      </w:tr>
      <w:tr w:rsidR="007737D2" w:rsidTr="00801C5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7D2" w:rsidRDefault="00823046" w:rsidP="007737D2">
            <w:pPr>
              <w:pStyle w:val="a5"/>
              <w:ind w:left="-953" w:right="-901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46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7D2" w:rsidRPr="003E41E7" w:rsidRDefault="00270BD7" w:rsidP="007737D2">
            <w:pPr>
              <w:pStyle w:val="a5"/>
              <w:ind w:left="0" w:righ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Общественная комиссия</w:t>
            </w:r>
            <w:r w:rsidR="007737D2" w:rsidRPr="003E41E7">
              <w:rPr>
                <w:rFonts w:ascii="Times New Roman" w:hAnsi="Times New Roman"/>
                <w:b w:val="0"/>
                <w:color w:val="000000"/>
              </w:rPr>
              <w:t xml:space="preserve"> по жилищным вопросам при</w:t>
            </w:r>
            <w:r>
              <w:rPr>
                <w:rFonts w:ascii="Times New Roman" w:hAnsi="Times New Roman"/>
                <w:b w:val="0"/>
                <w:color w:val="000000"/>
              </w:rPr>
              <w:t xml:space="preserve"> администрации Находкинского городского округа</w:t>
            </w:r>
          </w:p>
        </w:tc>
        <w:tc>
          <w:tcPr>
            <w:tcW w:w="2125" w:type="dxa"/>
          </w:tcPr>
          <w:p w:rsidR="007737D2" w:rsidRPr="00270BD7" w:rsidRDefault="00270BD7" w:rsidP="00270BD7">
            <w:pPr>
              <w:jc w:val="center"/>
              <w:rPr>
                <w:color w:val="000000"/>
                <w:sz w:val="24"/>
                <w:szCs w:val="24"/>
              </w:rPr>
            </w:pPr>
            <w:r w:rsidRPr="00270BD7">
              <w:rPr>
                <w:color w:val="000000"/>
                <w:sz w:val="24"/>
                <w:szCs w:val="24"/>
              </w:rPr>
              <w:t>Кузнецов А.В. Мишкин В.Н.</w:t>
            </w:r>
            <w:r w:rsidR="007737D2" w:rsidRPr="00270BD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737D2" w:rsidRPr="00270BD7">
              <w:rPr>
                <w:color w:val="000000"/>
                <w:sz w:val="24"/>
                <w:szCs w:val="24"/>
              </w:rPr>
              <w:t>Ситдиков</w:t>
            </w:r>
            <w:proofErr w:type="spellEnd"/>
            <w:r w:rsidRPr="00270BD7">
              <w:rPr>
                <w:color w:val="000000"/>
                <w:sz w:val="24"/>
                <w:szCs w:val="24"/>
              </w:rPr>
              <w:t xml:space="preserve"> П.С.</w:t>
            </w:r>
          </w:p>
          <w:p w:rsidR="007737D2" w:rsidRPr="00E26C0F" w:rsidRDefault="007737D2" w:rsidP="007737D2">
            <w:pPr>
              <w:rPr>
                <w:b/>
              </w:rPr>
            </w:pPr>
          </w:p>
        </w:tc>
      </w:tr>
      <w:tr w:rsidR="007737D2" w:rsidTr="00801C5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7D2" w:rsidRDefault="00823046" w:rsidP="007737D2">
            <w:pPr>
              <w:pStyle w:val="a5"/>
              <w:ind w:left="-953" w:right="-901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47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7D2" w:rsidRDefault="00270BD7" w:rsidP="007737D2">
            <w:pPr>
              <w:pStyle w:val="a5"/>
              <w:ind w:left="0" w:right="0" w:firstLine="0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К</w:t>
            </w:r>
            <w:r w:rsidR="007737D2" w:rsidRPr="003E41E7">
              <w:rPr>
                <w:rFonts w:ascii="Times New Roman" w:hAnsi="Times New Roman"/>
                <w:b w:val="0"/>
                <w:color w:val="000000"/>
              </w:rPr>
              <w:t>омиссии по размещению нестационарных объектов</w:t>
            </w:r>
            <w:r>
              <w:rPr>
                <w:rFonts w:ascii="Times New Roman" w:hAnsi="Times New Roman"/>
                <w:b w:val="0"/>
                <w:color w:val="000000"/>
              </w:rPr>
              <w:t xml:space="preserve"> на территории Находкинского городского округа</w:t>
            </w:r>
          </w:p>
          <w:p w:rsidR="00270BD7" w:rsidRPr="003E41E7" w:rsidRDefault="00270BD7" w:rsidP="007737D2">
            <w:pPr>
              <w:pStyle w:val="a5"/>
              <w:ind w:left="0" w:right="0" w:firstLine="0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2125" w:type="dxa"/>
          </w:tcPr>
          <w:p w:rsidR="007737D2" w:rsidRPr="00270BD7" w:rsidRDefault="007737D2" w:rsidP="007737D2">
            <w:pPr>
              <w:rPr>
                <w:color w:val="000000"/>
                <w:sz w:val="24"/>
                <w:szCs w:val="24"/>
              </w:rPr>
            </w:pPr>
            <w:r w:rsidRPr="00270BD7">
              <w:rPr>
                <w:color w:val="000000"/>
                <w:sz w:val="24"/>
                <w:szCs w:val="24"/>
              </w:rPr>
              <w:t>Воронин Е.И.</w:t>
            </w:r>
          </w:p>
        </w:tc>
      </w:tr>
      <w:tr w:rsidR="007737D2" w:rsidTr="00801C5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7D2" w:rsidRDefault="00823046" w:rsidP="007737D2">
            <w:pPr>
              <w:pStyle w:val="a5"/>
              <w:ind w:left="-953" w:right="-901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48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1E7" w:rsidRPr="003E41E7" w:rsidRDefault="003E41E7" w:rsidP="003E41E7">
            <w:pPr>
              <w:spacing w:after="160" w:line="259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E41E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Рабочая группа по согласованию схемы размещения некапитальных гаражей и комиссии по освобождению самовольно занятых земельных участков </w:t>
            </w:r>
          </w:p>
          <w:p w:rsidR="007737D2" w:rsidRPr="003E41E7" w:rsidRDefault="007737D2" w:rsidP="007737D2">
            <w:pPr>
              <w:pStyle w:val="a5"/>
              <w:ind w:left="0" w:right="0" w:firstLine="0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2125" w:type="dxa"/>
          </w:tcPr>
          <w:p w:rsidR="003E41E7" w:rsidRPr="003E41E7" w:rsidRDefault="003E41E7" w:rsidP="003E41E7">
            <w:pPr>
              <w:spacing w:after="160" w:line="259" w:lineRule="auto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E41E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МильченкоА.И</w:t>
            </w:r>
            <w:proofErr w:type="spellEnd"/>
            <w:r w:rsidRPr="003E41E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  <w:p w:rsidR="007737D2" w:rsidRPr="00270BD7" w:rsidRDefault="003E41E7" w:rsidP="003E41E7">
            <w:pPr>
              <w:rPr>
                <w:color w:val="000000"/>
              </w:rPr>
            </w:pPr>
            <w:r w:rsidRPr="00270BD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Евстратов В.Г.</w:t>
            </w:r>
          </w:p>
        </w:tc>
      </w:tr>
      <w:tr w:rsidR="007737D2" w:rsidTr="00801C5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7D2" w:rsidRDefault="00823046" w:rsidP="007737D2">
            <w:pPr>
              <w:pStyle w:val="a5"/>
              <w:ind w:left="-953" w:right="-901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49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1E7" w:rsidRPr="003E41E7" w:rsidRDefault="00270BD7" w:rsidP="003E41E7">
            <w:pPr>
              <w:spacing w:after="160" w:line="259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Комиссия по рассмотрению з</w:t>
            </w:r>
            <w:r w:rsidR="003E41E7" w:rsidRPr="003E41E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аявлений о предоставлении разрешения на право организации розничного рынка</w:t>
            </w:r>
          </w:p>
          <w:p w:rsidR="007737D2" w:rsidRPr="003E41E7" w:rsidRDefault="007737D2" w:rsidP="007737D2">
            <w:pPr>
              <w:pStyle w:val="a5"/>
              <w:ind w:left="0" w:right="0" w:firstLine="0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2125" w:type="dxa"/>
          </w:tcPr>
          <w:p w:rsidR="003E41E7" w:rsidRPr="003E41E7" w:rsidRDefault="003E41E7" w:rsidP="003E41E7">
            <w:pPr>
              <w:spacing w:after="160" w:line="259" w:lineRule="auto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E41E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Киселев Д.О.</w:t>
            </w:r>
          </w:p>
          <w:p w:rsidR="007737D2" w:rsidRPr="00270BD7" w:rsidRDefault="003E41E7" w:rsidP="003E41E7">
            <w:pPr>
              <w:rPr>
                <w:color w:val="000000"/>
              </w:rPr>
            </w:pPr>
            <w:r w:rsidRPr="00270BD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Евстратов В.Н</w:t>
            </w:r>
          </w:p>
        </w:tc>
      </w:tr>
      <w:tr w:rsidR="007B281F" w:rsidTr="00DE7D8F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1F" w:rsidRDefault="00823046" w:rsidP="007B281F">
            <w:pPr>
              <w:pStyle w:val="a5"/>
              <w:ind w:left="-953" w:right="-901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50</w:t>
            </w:r>
          </w:p>
        </w:tc>
        <w:tc>
          <w:tcPr>
            <w:tcW w:w="6085" w:type="dxa"/>
          </w:tcPr>
          <w:p w:rsidR="007B281F" w:rsidRPr="007B281F" w:rsidRDefault="007B281F" w:rsidP="007B281F">
            <w:pPr>
              <w:rPr>
                <w:sz w:val="24"/>
                <w:szCs w:val="24"/>
              </w:rPr>
            </w:pPr>
            <w:r w:rsidRPr="007B281F">
              <w:rPr>
                <w:sz w:val="24"/>
                <w:szCs w:val="24"/>
              </w:rPr>
              <w:t>Комиссия по рассмотрению вопросов, связанных с принятием решений о подаче</w:t>
            </w:r>
            <w:r w:rsidR="00D63C03">
              <w:rPr>
                <w:sz w:val="24"/>
                <w:szCs w:val="24"/>
              </w:rPr>
              <w:t xml:space="preserve"> заявлений о несостоятельности </w:t>
            </w:r>
            <w:r w:rsidRPr="007B281F">
              <w:rPr>
                <w:sz w:val="24"/>
                <w:szCs w:val="24"/>
              </w:rPr>
              <w:t>(банкротстве) юридических лиц, имеющих задолженность перед бюджетом Находкинского городского округа</w:t>
            </w:r>
          </w:p>
          <w:p w:rsidR="007B281F" w:rsidRPr="007B281F" w:rsidRDefault="007B281F" w:rsidP="007B281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7B281F" w:rsidRPr="007B281F" w:rsidRDefault="007B281F" w:rsidP="007B281F">
            <w:pPr>
              <w:rPr>
                <w:color w:val="000000"/>
                <w:sz w:val="24"/>
                <w:szCs w:val="24"/>
              </w:rPr>
            </w:pPr>
            <w:r w:rsidRPr="007B281F">
              <w:rPr>
                <w:color w:val="000000"/>
                <w:sz w:val="24"/>
                <w:szCs w:val="24"/>
              </w:rPr>
              <w:t xml:space="preserve">Воронин Е.И. </w:t>
            </w:r>
          </w:p>
          <w:p w:rsidR="007B281F" w:rsidRPr="00E26C0F" w:rsidRDefault="007B281F" w:rsidP="007B281F">
            <w:pPr>
              <w:rPr>
                <w:b/>
                <w:color w:val="000000"/>
              </w:rPr>
            </w:pPr>
            <w:r w:rsidRPr="007B281F">
              <w:rPr>
                <w:color w:val="000000"/>
                <w:sz w:val="24"/>
                <w:szCs w:val="24"/>
              </w:rPr>
              <w:t>Попов Д.Э.</w:t>
            </w:r>
          </w:p>
        </w:tc>
      </w:tr>
      <w:tr w:rsidR="00D63C03" w:rsidTr="00DE7D8F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03" w:rsidRDefault="00823046" w:rsidP="007B281F">
            <w:pPr>
              <w:pStyle w:val="a5"/>
              <w:ind w:left="-953" w:right="-901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51</w:t>
            </w:r>
          </w:p>
        </w:tc>
        <w:tc>
          <w:tcPr>
            <w:tcW w:w="6085" w:type="dxa"/>
          </w:tcPr>
          <w:p w:rsidR="00D63C03" w:rsidRPr="00D63C03" w:rsidRDefault="00D63C03" w:rsidP="00D63C03">
            <w:pPr>
              <w:pStyle w:val="a5"/>
              <w:ind w:left="0" w:right="0" w:firstLine="0"/>
              <w:rPr>
                <w:rFonts w:ascii="Times New Roman" w:hAnsi="Times New Roman"/>
                <w:b w:val="0"/>
                <w:szCs w:val="24"/>
              </w:rPr>
            </w:pPr>
            <w:r w:rsidRPr="00D63C03">
              <w:rPr>
                <w:rFonts w:ascii="Times New Roman" w:hAnsi="Times New Roman"/>
                <w:b w:val="0"/>
                <w:szCs w:val="24"/>
              </w:rPr>
              <w:t>Комиссия по предупреждению и ликвидации чрезвычайных ситуаций и обеспечению пожарной безопасности Находкинского городского округа</w:t>
            </w:r>
          </w:p>
          <w:p w:rsidR="00D63C03" w:rsidRPr="007B281F" w:rsidRDefault="00D63C03" w:rsidP="007B281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D63C03" w:rsidRDefault="00D63C03" w:rsidP="007B28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Кузнецов А.В.</w:t>
            </w:r>
          </w:p>
          <w:p w:rsidR="00D63C03" w:rsidRPr="007B281F" w:rsidRDefault="00D63C03" w:rsidP="007B28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Воронин Е.И.</w:t>
            </w:r>
          </w:p>
        </w:tc>
      </w:tr>
      <w:tr w:rsidR="006E015C" w:rsidTr="00DE7D8F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15C" w:rsidRDefault="00823046" w:rsidP="007B281F">
            <w:pPr>
              <w:pStyle w:val="a5"/>
              <w:ind w:left="-953" w:right="-901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52</w:t>
            </w:r>
          </w:p>
        </w:tc>
        <w:tc>
          <w:tcPr>
            <w:tcW w:w="6085" w:type="dxa"/>
          </w:tcPr>
          <w:p w:rsidR="006E015C" w:rsidRPr="00811FE6" w:rsidRDefault="00811FE6" w:rsidP="00811FE6">
            <w:pPr>
              <w:pStyle w:val="a5"/>
              <w:ind w:left="0" w:right="0" w:firstLin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811FE6">
              <w:rPr>
                <w:rFonts w:ascii="Times New Roman" w:hAnsi="Times New Roman"/>
                <w:b w:val="0"/>
                <w:szCs w:val="24"/>
              </w:rPr>
              <w:t>Инвестиционный совет</w:t>
            </w:r>
            <w:r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811FE6">
              <w:rPr>
                <w:rFonts w:ascii="Times New Roman" w:hAnsi="Times New Roman"/>
                <w:b w:val="0"/>
                <w:szCs w:val="24"/>
              </w:rPr>
              <w:t>Находкинского городского округа</w:t>
            </w:r>
          </w:p>
        </w:tc>
        <w:tc>
          <w:tcPr>
            <w:tcW w:w="2125" w:type="dxa"/>
          </w:tcPr>
          <w:p w:rsidR="006E015C" w:rsidRDefault="00811FE6" w:rsidP="007B28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Воронин Е.И.</w:t>
            </w:r>
          </w:p>
        </w:tc>
      </w:tr>
      <w:tr w:rsidR="006E015C" w:rsidTr="00DE7D8F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15C" w:rsidRDefault="00823046" w:rsidP="007B281F">
            <w:pPr>
              <w:pStyle w:val="a5"/>
              <w:ind w:left="-953" w:right="-901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53</w:t>
            </w:r>
            <w:bookmarkStart w:id="0" w:name="_GoBack"/>
            <w:bookmarkEnd w:id="0"/>
          </w:p>
        </w:tc>
        <w:tc>
          <w:tcPr>
            <w:tcW w:w="6085" w:type="dxa"/>
          </w:tcPr>
          <w:p w:rsidR="006E015C" w:rsidRPr="00D63C03" w:rsidRDefault="00290562" w:rsidP="00D63C03">
            <w:pPr>
              <w:pStyle w:val="a5"/>
              <w:ind w:left="0" w:right="0" w:firstLine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Межведомственная комиссия</w:t>
            </w:r>
            <w:r w:rsidRPr="00290562">
              <w:rPr>
                <w:rFonts w:ascii="Times New Roman" w:hAnsi="Times New Roman"/>
                <w:b w:val="0"/>
                <w:szCs w:val="24"/>
              </w:rPr>
              <w:t xml:space="preserve"> по приему в эксплуатацию мест массового отдыха населения на территории морского побережья Находкинского городского округа на период летнего (оздоровительного) сезона 2023 года кандидатуру</w:t>
            </w:r>
          </w:p>
        </w:tc>
        <w:tc>
          <w:tcPr>
            <w:tcW w:w="2125" w:type="dxa"/>
          </w:tcPr>
          <w:p w:rsidR="006E015C" w:rsidRDefault="00290562" w:rsidP="007B28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Воронин Е.И.</w:t>
            </w:r>
          </w:p>
        </w:tc>
      </w:tr>
    </w:tbl>
    <w:p w:rsidR="008B5F74" w:rsidRDefault="008B5F74"/>
    <w:p w:rsidR="00811FE6" w:rsidRDefault="00811FE6"/>
    <w:sectPr w:rsidR="00811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D5"/>
    <w:rsid w:val="00051928"/>
    <w:rsid w:val="000B60EA"/>
    <w:rsid w:val="00270BD7"/>
    <w:rsid w:val="00290562"/>
    <w:rsid w:val="002920FC"/>
    <w:rsid w:val="003B5601"/>
    <w:rsid w:val="003E41E7"/>
    <w:rsid w:val="006E015C"/>
    <w:rsid w:val="00771F33"/>
    <w:rsid w:val="007737D2"/>
    <w:rsid w:val="007B281F"/>
    <w:rsid w:val="00811FE6"/>
    <w:rsid w:val="00823046"/>
    <w:rsid w:val="008B5F74"/>
    <w:rsid w:val="009747D5"/>
    <w:rsid w:val="009958A4"/>
    <w:rsid w:val="009C7A66"/>
    <w:rsid w:val="009D346F"/>
    <w:rsid w:val="00BE31D8"/>
    <w:rsid w:val="00C12BCB"/>
    <w:rsid w:val="00D63C03"/>
    <w:rsid w:val="00E8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952A9-7ECF-420B-9787-6F69654D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E31D8"/>
    <w:pPr>
      <w:ind w:left="1005" w:hanging="12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BE31D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lock Text"/>
    <w:basedOn w:val="a"/>
    <w:unhideWhenUsed/>
    <w:rsid w:val="00BE31D8"/>
    <w:pPr>
      <w:ind w:left="1418" w:right="-1043" w:hanging="425"/>
      <w:jc w:val="both"/>
    </w:pPr>
    <w:rPr>
      <w:rFonts w:ascii="Arial" w:hAnsi="Arial"/>
      <w:b/>
      <w:sz w:val="24"/>
    </w:rPr>
  </w:style>
  <w:style w:type="table" w:styleId="a6">
    <w:name w:val="Table Grid"/>
    <w:basedOn w:val="a1"/>
    <w:uiPriority w:val="39"/>
    <w:rsid w:val="003B5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2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Думы</dc:creator>
  <cp:keywords/>
  <dc:description/>
  <cp:lastModifiedBy>Приемная Думы</cp:lastModifiedBy>
  <cp:revision>27</cp:revision>
  <dcterms:created xsi:type="dcterms:W3CDTF">2023-03-24T05:26:00Z</dcterms:created>
  <dcterms:modified xsi:type="dcterms:W3CDTF">2023-03-27T06:12:00Z</dcterms:modified>
</cp:coreProperties>
</file>