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A4" w:rsidRDefault="006A73A4" w:rsidP="006A73A4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3753FBB2" wp14:editId="2BEB9B5B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3A4" w:rsidRDefault="006A73A4" w:rsidP="006A73A4">
      <w:pPr>
        <w:ind w:right="-285"/>
        <w:jc w:val="center"/>
        <w:rPr>
          <w:b/>
          <w:sz w:val="26"/>
          <w:szCs w:val="26"/>
        </w:rPr>
      </w:pPr>
    </w:p>
    <w:p w:rsidR="006A73A4" w:rsidRDefault="006A73A4" w:rsidP="006A73A4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6A73A4" w:rsidRDefault="006A73A4" w:rsidP="006A73A4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A73A4" w:rsidRDefault="006A73A4" w:rsidP="006A73A4">
      <w:pPr>
        <w:pBdr>
          <w:bottom w:val="double" w:sz="12" w:space="1" w:color="auto"/>
        </w:pBdr>
        <w:ind w:right="-285"/>
        <w:rPr>
          <w:b/>
          <w:sz w:val="26"/>
          <w:szCs w:val="26"/>
        </w:rPr>
      </w:pPr>
    </w:p>
    <w:p w:rsidR="006A73A4" w:rsidRDefault="006A73A4" w:rsidP="006A73A4">
      <w:pPr>
        <w:ind w:right="-285"/>
        <w:rPr>
          <w:b/>
          <w:sz w:val="26"/>
          <w:szCs w:val="26"/>
        </w:rPr>
      </w:pPr>
    </w:p>
    <w:p w:rsidR="006A73A4" w:rsidRDefault="006A73A4" w:rsidP="0011789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A73A4" w:rsidRDefault="006A73A4" w:rsidP="006A73A4">
      <w:pPr>
        <w:ind w:right="-285"/>
        <w:rPr>
          <w:b/>
          <w:sz w:val="26"/>
          <w:szCs w:val="26"/>
        </w:rPr>
      </w:pPr>
    </w:p>
    <w:p w:rsidR="006A73A4" w:rsidRDefault="004B21ED" w:rsidP="006A73A4">
      <w:pPr>
        <w:ind w:right="-285"/>
        <w:rPr>
          <w:sz w:val="26"/>
          <w:szCs w:val="26"/>
        </w:rPr>
      </w:pPr>
      <w:r>
        <w:rPr>
          <w:sz w:val="26"/>
          <w:szCs w:val="26"/>
        </w:rPr>
        <w:t>29</w:t>
      </w:r>
      <w:r w:rsidR="005669AD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5669AD">
        <w:rPr>
          <w:sz w:val="26"/>
          <w:szCs w:val="26"/>
        </w:rPr>
        <w:t>.2025</w:t>
      </w:r>
      <w:r w:rsidR="006A73A4">
        <w:rPr>
          <w:sz w:val="26"/>
          <w:szCs w:val="26"/>
        </w:rPr>
        <w:t xml:space="preserve">                                                                                                  </w:t>
      </w:r>
      <w:r w:rsidR="004343E7">
        <w:rPr>
          <w:sz w:val="26"/>
          <w:szCs w:val="26"/>
        </w:rPr>
        <w:t xml:space="preserve">    </w:t>
      </w:r>
      <w:r w:rsidR="006A73A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bookmarkStart w:id="0" w:name="_GoBack"/>
      <w:bookmarkEnd w:id="0"/>
      <w:r>
        <w:rPr>
          <w:sz w:val="26"/>
          <w:szCs w:val="26"/>
        </w:rPr>
        <w:t>№ 458</w:t>
      </w:r>
      <w:r w:rsidR="005669AD">
        <w:rPr>
          <w:sz w:val="26"/>
          <w:szCs w:val="26"/>
        </w:rPr>
        <w:t>-НПА</w:t>
      </w:r>
    </w:p>
    <w:p w:rsidR="006A73A4" w:rsidRDefault="006A73A4" w:rsidP="006A73A4">
      <w:pPr>
        <w:ind w:right="-285"/>
        <w:rPr>
          <w:sz w:val="26"/>
          <w:szCs w:val="26"/>
        </w:rPr>
      </w:pPr>
    </w:p>
    <w:p w:rsidR="006A73A4" w:rsidRDefault="006A73A4" w:rsidP="00D144A3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изменения в статью</w:t>
      </w:r>
      <w:r w:rsidR="004343E7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 решения Думы Находкинского городского округа от 12.07.2012 № 57-НПА «О дорожной деятельности в отношении автомобильных дорог местного значения в границах Находкинского городского округа»</w:t>
      </w:r>
    </w:p>
    <w:p w:rsidR="006A73A4" w:rsidRDefault="006A73A4" w:rsidP="00D144A3">
      <w:pPr>
        <w:ind w:right="-284"/>
        <w:jc w:val="center"/>
        <w:rPr>
          <w:sz w:val="26"/>
          <w:szCs w:val="26"/>
        </w:rPr>
      </w:pPr>
    </w:p>
    <w:p w:rsidR="005A4677" w:rsidRPr="00AC56B3" w:rsidRDefault="006A73A4" w:rsidP="003F66C6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D6ADE">
        <w:rPr>
          <w:sz w:val="26"/>
          <w:szCs w:val="26"/>
        </w:rPr>
        <w:t xml:space="preserve">1. Внести в статью </w:t>
      </w:r>
      <w:r w:rsidR="004343E7">
        <w:rPr>
          <w:sz w:val="26"/>
          <w:szCs w:val="26"/>
        </w:rPr>
        <w:t>2</w:t>
      </w:r>
      <w:r w:rsidRPr="00DD6ADE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решения Думы Находкинского городского округа от 12.07.2012 № 57-НПА «О дорожной деятельности в отношении автомобильных дорог местного значения в границах Находкинского городского округа» (Находкинский рабочий 2012, 26 июля, №6; 2017, 15 июня, № 78; 2018, 17 июля, № 23; 2019, 14 мая, № 65; Ведомости Находки, 2019, 7 июня, № 9; 2020, 2 сентября, № 62; 2022, 4 февраля, № 8; 2022, 29 июня, № 40; 2022, 30 ноября, № 80; Находкинский рабочий, 2023, 5 апреля, № 18; 2023, 1 ноября, № 75; 2024, 5 июля, № 50,</w:t>
      </w:r>
      <w:r w:rsidR="00155F42">
        <w:rPr>
          <w:sz w:val="26"/>
          <w:szCs w:val="26"/>
        </w:rPr>
        <w:t xml:space="preserve"> 2024,</w:t>
      </w:r>
      <w:r>
        <w:rPr>
          <w:sz w:val="26"/>
          <w:szCs w:val="26"/>
        </w:rPr>
        <w:t xml:space="preserve"> 2 августа, № 58</w:t>
      </w:r>
      <w:r w:rsidR="00155F42">
        <w:rPr>
          <w:sz w:val="26"/>
          <w:szCs w:val="26"/>
        </w:rPr>
        <w:t>; 2024, 4 октября, № 76</w:t>
      </w:r>
      <w:r w:rsidR="004343E7">
        <w:rPr>
          <w:sz w:val="26"/>
          <w:szCs w:val="26"/>
        </w:rPr>
        <w:t>; 2024, 8 ноября, № 86</w:t>
      </w:r>
      <w:r>
        <w:rPr>
          <w:sz w:val="26"/>
          <w:szCs w:val="26"/>
        </w:rPr>
        <w:t>)</w:t>
      </w:r>
      <w:r w:rsidR="00B33DCC">
        <w:rPr>
          <w:sz w:val="26"/>
          <w:szCs w:val="26"/>
        </w:rPr>
        <w:t xml:space="preserve"> изменение</w:t>
      </w:r>
      <w:r w:rsidR="00DD33DE">
        <w:rPr>
          <w:sz w:val="26"/>
          <w:szCs w:val="26"/>
        </w:rPr>
        <w:t xml:space="preserve">, </w:t>
      </w:r>
      <w:r w:rsidR="004343E7">
        <w:rPr>
          <w:sz w:val="26"/>
          <w:szCs w:val="26"/>
        </w:rPr>
        <w:t>дополнив пункт 8 после слов «отвода автомобильной дороги» словами «</w:t>
      </w:r>
      <w:r w:rsidR="004343E7" w:rsidRPr="004343E7">
        <w:rPr>
          <w:sz w:val="26"/>
          <w:szCs w:val="26"/>
        </w:rPr>
        <w:t>перво</w:t>
      </w:r>
      <w:r w:rsidR="004343E7">
        <w:rPr>
          <w:sz w:val="26"/>
          <w:szCs w:val="26"/>
        </w:rPr>
        <w:t>й, второй или третьей категории»</w:t>
      </w:r>
      <w:r w:rsidR="00AC56B3" w:rsidRPr="00AC56B3">
        <w:rPr>
          <w:sz w:val="26"/>
          <w:szCs w:val="26"/>
        </w:rPr>
        <w:t>.</w:t>
      </w:r>
    </w:p>
    <w:p w:rsidR="006A73A4" w:rsidRDefault="006A73A4" w:rsidP="006A73A4">
      <w:pPr>
        <w:tabs>
          <w:tab w:val="left" w:pos="1276"/>
        </w:tabs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6A73A4" w:rsidRDefault="006A73A4" w:rsidP="006A73A4">
      <w:pPr>
        <w:ind w:right="-285"/>
        <w:jc w:val="both"/>
        <w:rPr>
          <w:sz w:val="26"/>
          <w:szCs w:val="26"/>
        </w:rPr>
      </w:pPr>
    </w:p>
    <w:p w:rsidR="006A73A4" w:rsidRDefault="006A73A4" w:rsidP="006A73A4">
      <w:pPr>
        <w:ind w:right="-284"/>
        <w:jc w:val="both"/>
        <w:rPr>
          <w:sz w:val="26"/>
          <w:szCs w:val="26"/>
        </w:rPr>
      </w:pPr>
    </w:p>
    <w:p w:rsidR="006A73A4" w:rsidRDefault="006A73A4" w:rsidP="006A73A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6A73A4" w:rsidRDefault="006A73A4" w:rsidP="006A73A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А.В. Кузнецов</w:t>
      </w:r>
    </w:p>
    <w:p w:rsidR="006A73A4" w:rsidRDefault="006A73A4" w:rsidP="006A73A4">
      <w:pPr>
        <w:ind w:right="-285" w:firstLine="708"/>
        <w:jc w:val="both"/>
        <w:rPr>
          <w:sz w:val="26"/>
          <w:szCs w:val="26"/>
        </w:rPr>
      </w:pPr>
    </w:p>
    <w:p w:rsidR="006A73A4" w:rsidRDefault="006A73A4" w:rsidP="006A73A4">
      <w:pPr>
        <w:ind w:right="-285" w:firstLine="708"/>
        <w:jc w:val="both"/>
        <w:rPr>
          <w:sz w:val="26"/>
          <w:szCs w:val="26"/>
        </w:rPr>
      </w:pPr>
    </w:p>
    <w:p w:rsidR="006A73A4" w:rsidRDefault="006A73A4" w:rsidP="006A73A4">
      <w:pPr>
        <w:ind w:right="-285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6A73A4" w:rsidRDefault="006A73A4" w:rsidP="006A73A4">
      <w:pPr>
        <w:ind w:right="-285"/>
        <w:rPr>
          <w:sz w:val="26"/>
          <w:szCs w:val="26"/>
        </w:rPr>
      </w:pPr>
    </w:p>
    <w:p w:rsidR="006A73A4" w:rsidRDefault="006A73A4" w:rsidP="006A73A4">
      <w:pPr>
        <w:spacing w:line="360" w:lineRule="auto"/>
        <w:ind w:right="-285"/>
        <w:jc w:val="both"/>
        <w:rPr>
          <w:sz w:val="26"/>
          <w:szCs w:val="26"/>
        </w:rPr>
      </w:pPr>
    </w:p>
    <w:p w:rsidR="006A73A4" w:rsidRDefault="006A73A4" w:rsidP="006A73A4">
      <w:pPr>
        <w:spacing w:line="360" w:lineRule="auto"/>
        <w:ind w:right="-285"/>
        <w:jc w:val="both"/>
        <w:rPr>
          <w:sz w:val="26"/>
          <w:szCs w:val="26"/>
        </w:rPr>
      </w:pPr>
    </w:p>
    <w:p w:rsidR="006A12F9" w:rsidRDefault="006A12F9"/>
    <w:p w:rsidR="006A73A4" w:rsidRDefault="006A73A4" w:rsidP="006A73A4">
      <w:pPr>
        <w:ind w:right="-285" w:firstLine="709"/>
        <w:jc w:val="both"/>
        <w:rPr>
          <w:sz w:val="26"/>
          <w:szCs w:val="26"/>
        </w:rPr>
      </w:pPr>
    </w:p>
    <w:p w:rsidR="006A73A4" w:rsidRDefault="006A73A4" w:rsidP="006A73A4">
      <w:pPr>
        <w:ind w:right="-285" w:firstLine="709"/>
        <w:jc w:val="both"/>
        <w:rPr>
          <w:sz w:val="26"/>
          <w:szCs w:val="26"/>
        </w:rPr>
      </w:pPr>
    </w:p>
    <w:p w:rsidR="006A73A4" w:rsidRDefault="006A73A4" w:rsidP="006A73A4">
      <w:pPr>
        <w:ind w:right="-285" w:firstLine="709"/>
        <w:jc w:val="both"/>
        <w:rPr>
          <w:sz w:val="26"/>
          <w:szCs w:val="26"/>
        </w:rPr>
      </w:pPr>
    </w:p>
    <w:p w:rsidR="006A73A4" w:rsidRDefault="006A73A4" w:rsidP="006A73A4">
      <w:pPr>
        <w:ind w:right="-285" w:firstLine="709"/>
        <w:jc w:val="both"/>
        <w:rPr>
          <w:sz w:val="26"/>
          <w:szCs w:val="26"/>
        </w:rPr>
      </w:pPr>
    </w:p>
    <w:p w:rsidR="006A73A4" w:rsidRDefault="006A73A4"/>
    <w:sectPr w:rsidR="006A73A4" w:rsidSect="005669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E5"/>
    <w:rsid w:val="000848E5"/>
    <w:rsid w:val="00117895"/>
    <w:rsid w:val="00132B4B"/>
    <w:rsid w:val="00155F42"/>
    <w:rsid w:val="00220929"/>
    <w:rsid w:val="003F66C6"/>
    <w:rsid w:val="004343E7"/>
    <w:rsid w:val="004B21ED"/>
    <w:rsid w:val="004E394D"/>
    <w:rsid w:val="00524866"/>
    <w:rsid w:val="005669AD"/>
    <w:rsid w:val="005A4677"/>
    <w:rsid w:val="006A12F9"/>
    <w:rsid w:val="006A73A4"/>
    <w:rsid w:val="00790912"/>
    <w:rsid w:val="00963031"/>
    <w:rsid w:val="00A90D8F"/>
    <w:rsid w:val="00AC56B3"/>
    <w:rsid w:val="00B33DCC"/>
    <w:rsid w:val="00D144A3"/>
    <w:rsid w:val="00D86E01"/>
    <w:rsid w:val="00DD33DE"/>
    <w:rsid w:val="00EA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1C3F"/>
  <w15:chartTrackingRefBased/>
  <w15:docId w15:val="{EAB2052D-A491-4363-9739-BC820BCB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3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9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9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2024-10-30T03:39:00Z</cp:lastPrinted>
  <dcterms:created xsi:type="dcterms:W3CDTF">2025-01-29T03:17:00Z</dcterms:created>
  <dcterms:modified xsi:type="dcterms:W3CDTF">2025-01-29T03:18:00Z</dcterms:modified>
</cp:coreProperties>
</file>