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003CE5E" wp14:editId="2D1094B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F3CF0" w:rsidRDefault="00DF3CF0" w:rsidP="00DF3CF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</w:p>
    <w:p w:rsidR="00DF3CF0" w:rsidRDefault="007414CB" w:rsidP="00C90989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DF3CF0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DF3CF0">
        <w:rPr>
          <w:sz w:val="26"/>
          <w:szCs w:val="26"/>
        </w:rPr>
        <w:t xml:space="preserve">.2024                                                                                                     </w:t>
      </w:r>
      <w:r w:rsidR="00C9098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№ 350</w:t>
      </w:r>
      <w:r w:rsidR="00C90989">
        <w:rPr>
          <w:sz w:val="26"/>
          <w:szCs w:val="26"/>
        </w:rPr>
        <w:t>-НПА</w:t>
      </w:r>
    </w:p>
    <w:p w:rsidR="00DE40BC" w:rsidRPr="00770A22" w:rsidRDefault="00DE40BC" w:rsidP="00DF3CF0">
      <w:pPr>
        <w:ind w:right="-285"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0A" w:rsidRPr="0008252D" w:rsidRDefault="00980D0A" w:rsidP="00DF3CF0">
      <w:pPr>
        <w:pStyle w:val="7"/>
        <w:suppressAutoHyphens/>
        <w:spacing w:before="0" w:after="0"/>
        <w:ind w:right="-284"/>
        <w:jc w:val="center"/>
        <w:rPr>
          <w:sz w:val="26"/>
          <w:szCs w:val="26"/>
        </w:rPr>
      </w:pPr>
      <w:r>
        <w:rPr>
          <w:rFonts w:ascii="Times New Roman" w:hAnsi="Times New Roman"/>
          <w:spacing w:val="-4"/>
          <w:sz w:val="26"/>
        </w:rPr>
        <w:t xml:space="preserve">О </w:t>
      </w:r>
      <w:r w:rsidRPr="00980D0A">
        <w:rPr>
          <w:rFonts w:ascii="Times New Roman" w:hAnsi="Times New Roman"/>
          <w:spacing w:val="-4"/>
          <w:sz w:val="26"/>
        </w:rPr>
        <w:t>внесении изменени</w:t>
      </w:r>
      <w:r w:rsidR="008F4122">
        <w:rPr>
          <w:rFonts w:ascii="Times New Roman" w:hAnsi="Times New Roman"/>
          <w:spacing w:val="-4"/>
          <w:sz w:val="26"/>
        </w:rPr>
        <w:t xml:space="preserve">я в </w:t>
      </w:r>
      <w:r w:rsidR="00453328">
        <w:rPr>
          <w:rFonts w:ascii="Times New Roman" w:hAnsi="Times New Roman"/>
          <w:spacing w:val="-4"/>
          <w:sz w:val="26"/>
        </w:rPr>
        <w:t xml:space="preserve">пункт 5.2 </w:t>
      </w:r>
      <w:r w:rsidR="0008252D">
        <w:rPr>
          <w:rFonts w:ascii="Times New Roman" w:hAnsi="Times New Roman"/>
          <w:spacing w:val="-4"/>
          <w:sz w:val="26"/>
        </w:rPr>
        <w:t>П</w:t>
      </w:r>
      <w:r w:rsidR="00772712">
        <w:rPr>
          <w:rFonts w:ascii="Times New Roman" w:hAnsi="Times New Roman"/>
          <w:spacing w:val="-4"/>
          <w:sz w:val="26"/>
        </w:rPr>
        <w:t>оложени</w:t>
      </w:r>
      <w:r w:rsidR="00453328">
        <w:rPr>
          <w:rFonts w:ascii="Times New Roman" w:hAnsi="Times New Roman"/>
          <w:spacing w:val="-4"/>
          <w:sz w:val="26"/>
        </w:rPr>
        <w:t>я</w:t>
      </w:r>
      <w:r w:rsidR="000D2421">
        <w:rPr>
          <w:rFonts w:ascii="Times New Roman" w:hAnsi="Times New Roman"/>
          <w:spacing w:val="-4"/>
          <w:sz w:val="26"/>
        </w:rPr>
        <w:t xml:space="preserve"> </w:t>
      </w:r>
      <w:r w:rsidR="006C2DF0">
        <w:rPr>
          <w:rFonts w:ascii="Times New Roman" w:hAnsi="Times New Roman"/>
          <w:spacing w:val="-4"/>
          <w:sz w:val="26"/>
        </w:rPr>
        <w:t>о</w:t>
      </w:r>
      <w:r w:rsidRPr="00980D0A">
        <w:rPr>
          <w:rFonts w:ascii="Times New Roman" w:hAnsi="Times New Roman"/>
          <w:spacing w:val="-4"/>
          <w:sz w:val="26"/>
        </w:rPr>
        <w:t xml:space="preserve"> порядке и условиях</w:t>
      </w:r>
      <w:r w:rsidR="00DF3CF0">
        <w:rPr>
          <w:rFonts w:ascii="Times New Roman" w:hAnsi="Times New Roman"/>
          <w:spacing w:val="-4"/>
          <w:sz w:val="26"/>
        </w:rPr>
        <w:t xml:space="preserve"> </w:t>
      </w:r>
      <w:r w:rsidR="000D2421">
        <w:rPr>
          <w:rFonts w:ascii="Times New Roman" w:hAnsi="Times New Roman"/>
          <w:spacing w:val="-4"/>
          <w:sz w:val="26"/>
        </w:rPr>
        <w:t>к</w:t>
      </w:r>
      <w:r w:rsidRPr="00980D0A">
        <w:rPr>
          <w:rFonts w:ascii="Times New Roman" w:hAnsi="Times New Roman"/>
          <w:spacing w:val="-4"/>
          <w:sz w:val="26"/>
        </w:rPr>
        <w:t>оммерческого</w:t>
      </w:r>
      <w:r w:rsidR="00DF3CF0">
        <w:rPr>
          <w:rFonts w:ascii="Times New Roman" w:hAnsi="Times New Roman"/>
          <w:spacing w:val="-4"/>
          <w:sz w:val="26"/>
        </w:rPr>
        <w:t xml:space="preserve"> </w:t>
      </w:r>
      <w:r w:rsidRPr="00980D0A">
        <w:rPr>
          <w:rFonts w:ascii="Times New Roman" w:hAnsi="Times New Roman"/>
          <w:spacing w:val="-4"/>
          <w:sz w:val="26"/>
        </w:rPr>
        <w:t>найма жилых помещений, находящихся</w:t>
      </w:r>
      <w:r w:rsidR="00DF3CF0">
        <w:rPr>
          <w:rFonts w:ascii="Times New Roman" w:hAnsi="Times New Roman"/>
          <w:spacing w:val="-4"/>
          <w:sz w:val="26"/>
        </w:rPr>
        <w:t xml:space="preserve"> </w:t>
      </w:r>
      <w:r w:rsidRPr="0008252D">
        <w:rPr>
          <w:rFonts w:ascii="Times New Roman" w:hAnsi="Times New Roman"/>
          <w:spacing w:val="-4"/>
          <w:sz w:val="26"/>
          <w:szCs w:val="26"/>
        </w:rPr>
        <w:t>в муниципальном жилищном фонде Находкинского городского округа</w:t>
      </w:r>
    </w:p>
    <w:p w:rsidR="00244FFA" w:rsidRPr="00336069" w:rsidRDefault="00244FFA" w:rsidP="00DF3CF0">
      <w:pPr>
        <w:suppressAutoHyphens/>
        <w:ind w:right="-284" w:firstLine="567"/>
        <w:jc w:val="center"/>
        <w:outlineLvl w:val="0"/>
        <w:rPr>
          <w:bCs/>
          <w:sz w:val="26"/>
          <w:szCs w:val="26"/>
        </w:rPr>
      </w:pPr>
    </w:p>
    <w:p w:rsidR="00341D74" w:rsidRPr="00341D74" w:rsidRDefault="004C0BEC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1D74" w:rsidRPr="00341D74">
        <w:rPr>
          <w:sz w:val="26"/>
          <w:szCs w:val="26"/>
        </w:rPr>
        <w:t>1. Внести в</w:t>
      </w:r>
      <w:r w:rsidR="00453328">
        <w:rPr>
          <w:sz w:val="26"/>
          <w:szCs w:val="26"/>
        </w:rPr>
        <w:t xml:space="preserve"> пункт 5.2</w:t>
      </w:r>
      <w:r w:rsidR="00341D74" w:rsidRPr="00341D74">
        <w:rPr>
          <w:sz w:val="26"/>
          <w:szCs w:val="26"/>
        </w:rPr>
        <w:t xml:space="preserve"> Положени</w:t>
      </w:r>
      <w:r w:rsidR="00453328">
        <w:rPr>
          <w:sz w:val="26"/>
          <w:szCs w:val="26"/>
        </w:rPr>
        <w:t>я</w:t>
      </w:r>
      <w:r w:rsidR="00341D74" w:rsidRPr="00341D74">
        <w:rPr>
          <w:sz w:val="26"/>
          <w:szCs w:val="26"/>
        </w:rPr>
        <w:t xml:space="preserve"> о порядке и условиях коммерческого найма жилых помещений, находящихся в муниципальном жилищном фонде Находкинского городского округа, утвержденного решением Думы Находкинского городского округа от 09.11.2005 </w:t>
      </w:r>
      <w:r w:rsidR="000D2421">
        <w:rPr>
          <w:sz w:val="26"/>
          <w:szCs w:val="26"/>
        </w:rPr>
        <w:t xml:space="preserve"> </w:t>
      </w:r>
      <w:r w:rsidR="00341D74" w:rsidRPr="00341D74">
        <w:rPr>
          <w:sz w:val="26"/>
          <w:szCs w:val="26"/>
        </w:rPr>
        <w:t xml:space="preserve">№ 530, (Находкинский рабочий, 2005, 21 декабря, № 191-192; 2015, 4 июня, № 15; 2015, 2 июля, № 17; 2017, 20 июня, № 80; 2018, 17 июля, № 98; Ведомости Находки, 2020, 7 февраля, № 8; 2020, 28 февраля, № 14; 2020, 3 </w:t>
      </w:r>
      <w:r w:rsidR="000D2421">
        <w:rPr>
          <w:sz w:val="26"/>
          <w:szCs w:val="26"/>
        </w:rPr>
        <w:t>июля, № 46</w:t>
      </w:r>
      <w:r>
        <w:rPr>
          <w:sz w:val="26"/>
          <w:szCs w:val="26"/>
        </w:rPr>
        <w:t>; 2022, 29 июня, №</w:t>
      </w:r>
      <w:r w:rsidR="00453328">
        <w:rPr>
          <w:sz w:val="26"/>
          <w:szCs w:val="26"/>
        </w:rPr>
        <w:t xml:space="preserve"> </w:t>
      </w:r>
      <w:r>
        <w:rPr>
          <w:sz w:val="26"/>
          <w:szCs w:val="26"/>
        </w:rPr>
        <w:t>40)</w:t>
      </w:r>
      <w:r w:rsidR="000D2421">
        <w:rPr>
          <w:sz w:val="26"/>
          <w:szCs w:val="26"/>
        </w:rPr>
        <w:t>, изменени</w:t>
      </w:r>
      <w:r w:rsidR="008F4122">
        <w:rPr>
          <w:sz w:val="26"/>
          <w:szCs w:val="26"/>
        </w:rPr>
        <w:t>е</w:t>
      </w:r>
      <w:r w:rsidR="00772712">
        <w:rPr>
          <w:sz w:val="26"/>
          <w:szCs w:val="26"/>
        </w:rPr>
        <w:t>, изложив</w:t>
      </w:r>
      <w:r w:rsidR="00453328">
        <w:rPr>
          <w:sz w:val="26"/>
          <w:szCs w:val="26"/>
        </w:rPr>
        <w:t xml:space="preserve"> </w:t>
      </w:r>
      <w:r w:rsidR="00516EFD">
        <w:rPr>
          <w:sz w:val="26"/>
          <w:szCs w:val="26"/>
        </w:rPr>
        <w:t xml:space="preserve">его </w:t>
      </w:r>
      <w:r w:rsidR="00341D74" w:rsidRPr="00341D74">
        <w:rPr>
          <w:sz w:val="26"/>
          <w:szCs w:val="26"/>
        </w:rPr>
        <w:t>в следующей редакции: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«5.2. Размер платы за жилое помещение устанавливается по нижеприведенному расчету: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Р = S х 110 руб. x К1 x К2 x К3 x К4 x К5, где: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S - площадь жилого помещения;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К1 (коэффициент этажности): 0,9 - для жилых помещений, расположенных на первом и последнем этажах;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К2 (коэффициент восстановления): 0,5 - для жилых помещений, требующих восстановительного ремонта (капитального и текущего) на период проведения данного ремонта (но не более шести месяцев);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К3 (коэффициент вида жилья): 0,8 - для жилых помещений, не являющихся отдельной квартирой;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К4 (коэффициент оснащенности инженерными коммуникациями):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0,9 - для жилых помещений, частично оснащенных инженерными коммуникациями;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0,7 - для жилых помещений без инженерных коммуникаций;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К5: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0,</w:t>
      </w:r>
      <w:r w:rsidR="00C7302C">
        <w:rPr>
          <w:sz w:val="26"/>
          <w:szCs w:val="26"/>
        </w:rPr>
        <w:t>1</w:t>
      </w:r>
      <w:r>
        <w:rPr>
          <w:sz w:val="26"/>
          <w:szCs w:val="26"/>
        </w:rPr>
        <w:t xml:space="preserve"> - в случае предоставления жилого помещения работникам муниципальных учреждений и государственных учреждений образования, науки и здравоохранения</w:t>
      </w:r>
      <w:r w:rsidR="00B02DF6">
        <w:rPr>
          <w:sz w:val="26"/>
          <w:szCs w:val="26"/>
        </w:rPr>
        <w:t xml:space="preserve">, участникам специальной военной операции и </w:t>
      </w:r>
      <w:r w:rsidR="00C7302C" w:rsidRPr="00C7302C">
        <w:rPr>
          <w:sz w:val="26"/>
          <w:szCs w:val="26"/>
        </w:rPr>
        <w:t>членам семей участников специальной военной операции либо членам семей погибших (умерших) участник</w:t>
      </w:r>
      <w:r w:rsidR="00C7302C">
        <w:rPr>
          <w:sz w:val="26"/>
          <w:szCs w:val="26"/>
        </w:rPr>
        <w:t>ов специальной военной операции</w:t>
      </w:r>
      <w:r>
        <w:rPr>
          <w:sz w:val="26"/>
          <w:szCs w:val="26"/>
        </w:rPr>
        <w:t>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1,0 - в случае предоставления жилых помещений иным категориям граждан.</w:t>
      </w:r>
      <w:r w:rsidR="001C570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41D74" w:rsidRPr="00341D74" w:rsidRDefault="00341D74" w:rsidP="00DF3CF0">
      <w:pPr>
        <w:ind w:right="-284" w:firstLine="709"/>
        <w:jc w:val="both"/>
        <w:rPr>
          <w:sz w:val="26"/>
          <w:szCs w:val="26"/>
        </w:rPr>
      </w:pPr>
      <w:r w:rsidRPr="00341D7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C2DF0" w:rsidRDefault="006C2DF0" w:rsidP="00DF3CF0">
      <w:pPr>
        <w:ind w:right="-284"/>
        <w:rPr>
          <w:sz w:val="26"/>
          <w:szCs w:val="26"/>
        </w:rPr>
      </w:pPr>
    </w:p>
    <w:p w:rsidR="006C2DF0" w:rsidRDefault="006C2DF0" w:rsidP="00DF3CF0">
      <w:pPr>
        <w:ind w:right="-284"/>
        <w:rPr>
          <w:sz w:val="26"/>
          <w:szCs w:val="26"/>
        </w:rPr>
      </w:pPr>
    </w:p>
    <w:p w:rsidR="000D2421" w:rsidRDefault="000D2421" w:rsidP="00DF3CF0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0D2421" w:rsidRDefault="000D2421" w:rsidP="00DF3CF0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</w:t>
      </w:r>
      <w:r w:rsidR="00DF3CF0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>А.В. Кузнецов</w:t>
      </w:r>
    </w:p>
    <w:p w:rsidR="000D2421" w:rsidRDefault="000D2421" w:rsidP="00DF3CF0">
      <w:pPr>
        <w:ind w:right="-284"/>
        <w:rPr>
          <w:sz w:val="26"/>
          <w:szCs w:val="26"/>
        </w:rPr>
      </w:pPr>
    </w:p>
    <w:p w:rsidR="00770A22" w:rsidRDefault="000D3B69" w:rsidP="00DF3CF0">
      <w:pPr>
        <w:ind w:right="-284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341D74" w:rsidRPr="00341D7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41D74" w:rsidRPr="00341D74">
        <w:rPr>
          <w:sz w:val="26"/>
          <w:szCs w:val="26"/>
        </w:rPr>
        <w:t xml:space="preserve"> Находкинского городского округа</w:t>
      </w:r>
      <w:r w:rsidR="00341D74">
        <w:rPr>
          <w:sz w:val="26"/>
          <w:szCs w:val="26"/>
        </w:rPr>
        <w:t xml:space="preserve">             </w:t>
      </w:r>
      <w:r w:rsidR="0008252D">
        <w:rPr>
          <w:sz w:val="26"/>
          <w:szCs w:val="26"/>
        </w:rPr>
        <w:t xml:space="preserve">       </w:t>
      </w:r>
      <w:r w:rsidR="00341D74">
        <w:rPr>
          <w:sz w:val="26"/>
          <w:szCs w:val="26"/>
        </w:rPr>
        <w:t xml:space="preserve">            </w:t>
      </w:r>
      <w:r w:rsidR="0008252D">
        <w:rPr>
          <w:sz w:val="26"/>
          <w:szCs w:val="26"/>
        </w:rPr>
        <w:t xml:space="preserve">       </w:t>
      </w:r>
      <w:bookmarkStart w:id="0" w:name="_GoBack"/>
      <w:bookmarkEnd w:id="0"/>
      <w:r w:rsidR="0008252D">
        <w:rPr>
          <w:sz w:val="26"/>
          <w:szCs w:val="26"/>
        </w:rPr>
        <w:t xml:space="preserve">      </w:t>
      </w:r>
      <w:bookmarkStart w:id="1" w:name="P12868"/>
      <w:bookmarkEnd w:id="1"/>
      <w:r>
        <w:rPr>
          <w:sz w:val="26"/>
          <w:szCs w:val="26"/>
        </w:rPr>
        <w:t>Я.В. Кудинова</w:t>
      </w:r>
    </w:p>
    <w:p w:rsidR="007414CB" w:rsidRDefault="007414CB" w:rsidP="00DF3CF0">
      <w:pPr>
        <w:ind w:right="-284"/>
        <w:rPr>
          <w:sz w:val="26"/>
          <w:szCs w:val="26"/>
        </w:rPr>
      </w:pPr>
    </w:p>
    <w:p w:rsidR="007414CB" w:rsidRDefault="007414CB" w:rsidP="00DF3CF0">
      <w:pPr>
        <w:ind w:right="-284"/>
        <w:rPr>
          <w:sz w:val="24"/>
          <w:szCs w:val="24"/>
        </w:rPr>
      </w:pPr>
      <w:r>
        <w:rPr>
          <w:sz w:val="24"/>
          <w:szCs w:val="24"/>
        </w:rPr>
        <w:t>26 июня 2024 года</w:t>
      </w:r>
    </w:p>
    <w:p w:rsidR="007414CB" w:rsidRDefault="007414CB" w:rsidP="00DF3CF0">
      <w:pPr>
        <w:ind w:right="-284"/>
        <w:rPr>
          <w:sz w:val="24"/>
          <w:szCs w:val="24"/>
        </w:rPr>
      </w:pPr>
      <w:r>
        <w:rPr>
          <w:sz w:val="24"/>
          <w:szCs w:val="24"/>
        </w:rPr>
        <w:t>№ 350-НПА</w:t>
      </w:r>
    </w:p>
    <w:p w:rsidR="007414CB" w:rsidRPr="007414CB" w:rsidRDefault="007414CB" w:rsidP="00DF3CF0">
      <w:pPr>
        <w:ind w:right="-284"/>
        <w:rPr>
          <w:bCs/>
          <w:color w:val="FF0000"/>
          <w:sz w:val="24"/>
          <w:szCs w:val="24"/>
        </w:rPr>
      </w:pPr>
    </w:p>
    <w:sectPr w:rsidR="007414CB" w:rsidRPr="007414CB" w:rsidSect="00DF3CF0">
      <w:headerReference w:type="default" r:id="rId9"/>
      <w:headerReference w:type="first" r:id="rId10"/>
      <w:pgSz w:w="11906" w:h="16838" w:code="9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BE" w:rsidRDefault="00A615BE" w:rsidP="0088318E">
      <w:r>
        <w:separator/>
      </w:r>
    </w:p>
  </w:endnote>
  <w:endnote w:type="continuationSeparator" w:id="0">
    <w:p w:rsidR="00A615BE" w:rsidRDefault="00A615BE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BE" w:rsidRDefault="00A615BE" w:rsidP="0088318E">
      <w:r>
        <w:separator/>
      </w:r>
    </w:p>
  </w:footnote>
  <w:footnote w:type="continuationSeparator" w:id="0">
    <w:p w:rsidR="00A615BE" w:rsidRDefault="00A615BE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68259"/>
      <w:docPartObj>
        <w:docPartGallery w:val="Page Numbers (Top of Page)"/>
        <w:docPartUnique/>
      </w:docPartObj>
    </w:sdtPr>
    <w:sdtEndPr/>
    <w:sdtContent>
      <w:p w:rsidR="00DA5226" w:rsidRDefault="00DA52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69">
          <w:rPr>
            <w:noProof/>
          </w:rPr>
          <w:t>2</w:t>
        </w:r>
        <w:r>
          <w:fldChar w:fldCharType="end"/>
        </w:r>
      </w:p>
    </w:sdtContent>
  </w:sdt>
  <w:p w:rsidR="00E67CD1" w:rsidRDefault="00E67C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D1" w:rsidRPr="00026179" w:rsidRDefault="00E67CD1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E67CD1" w:rsidRDefault="00E67CD1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E67CD1" w:rsidRDefault="00E67C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64ED5"/>
    <w:multiLevelType w:val="hybridMultilevel"/>
    <w:tmpl w:val="5E3A4A9C"/>
    <w:lvl w:ilvl="0" w:tplc="5A2E25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01793E32"/>
    <w:multiLevelType w:val="hybridMultilevel"/>
    <w:tmpl w:val="95986C70"/>
    <w:lvl w:ilvl="0" w:tplc="1A4A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119B"/>
    <w:multiLevelType w:val="hybridMultilevel"/>
    <w:tmpl w:val="C8F26BF0"/>
    <w:lvl w:ilvl="0" w:tplc="D6C28EE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2439"/>
    <w:multiLevelType w:val="singleLevel"/>
    <w:tmpl w:val="C34A9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E1C6D52"/>
    <w:multiLevelType w:val="hybridMultilevel"/>
    <w:tmpl w:val="5B4255B4"/>
    <w:lvl w:ilvl="0" w:tplc="34C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C4374">
      <w:numFmt w:val="none"/>
      <w:lvlText w:val=""/>
      <w:lvlJc w:val="left"/>
      <w:pPr>
        <w:tabs>
          <w:tab w:val="num" w:pos="360"/>
        </w:tabs>
      </w:pPr>
    </w:lvl>
    <w:lvl w:ilvl="2" w:tplc="07CA2F90">
      <w:numFmt w:val="none"/>
      <w:lvlText w:val=""/>
      <w:lvlJc w:val="left"/>
      <w:pPr>
        <w:tabs>
          <w:tab w:val="num" w:pos="360"/>
        </w:tabs>
      </w:pPr>
    </w:lvl>
    <w:lvl w:ilvl="3" w:tplc="02BC41FC">
      <w:numFmt w:val="none"/>
      <w:lvlText w:val=""/>
      <w:lvlJc w:val="left"/>
      <w:pPr>
        <w:tabs>
          <w:tab w:val="num" w:pos="360"/>
        </w:tabs>
      </w:pPr>
    </w:lvl>
    <w:lvl w:ilvl="4" w:tplc="AEA20442">
      <w:numFmt w:val="none"/>
      <w:lvlText w:val=""/>
      <w:lvlJc w:val="left"/>
      <w:pPr>
        <w:tabs>
          <w:tab w:val="num" w:pos="360"/>
        </w:tabs>
      </w:pPr>
    </w:lvl>
    <w:lvl w:ilvl="5" w:tplc="AC9EC3A0">
      <w:numFmt w:val="none"/>
      <w:lvlText w:val=""/>
      <w:lvlJc w:val="left"/>
      <w:pPr>
        <w:tabs>
          <w:tab w:val="num" w:pos="360"/>
        </w:tabs>
      </w:pPr>
    </w:lvl>
    <w:lvl w:ilvl="6" w:tplc="594A01EE">
      <w:numFmt w:val="none"/>
      <w:lvlText w:val=""/>
      <w:lvlJc w:val="left"/>
      <w:pPr>
        <w:tabs>
          <w:tab w:val="num" w:pos="360"/>
        </w:tabs>
      </w:pPr>
    </w:lvl>
    <w:lvl w:ilvl="7" w:tplc="6B9009A8">
      <w:numFmt w:val="none"/>
      <w:lvlText w:val=""/>
      <w:lvlJc w:val="left"/>
      <w:pPr>
        <w:tabs>
          <w:tab w:val="num" w:pos="360"/>
        </w:tabs>
      </w:pPr>
    </w:lvl>
    <w:lvl w:ilvl="8" w:tplc="D15A18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116401"/>
    <w:multiLevelType w:val="hybridMultilevel"/>
    <w:tmpl w:val="27FC5628"/>
    <w:lvl w:ilvl="0" w:tplc="3BC44AC0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56453F6"/>
    <w:multiLevelType w:val="singleLevel"/>
    <w:tmpl w:val="74901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9F32714"/>
    <w:multiLevelType w:val="hybridMultilevel"/>
    <w:tmpl w:val="3B70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6009"/>
    <w:multiLevelType w:val="multilevel"/>
    <w:tmpl w:val="59FA47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 w15:restartNumberingAfterBreak="0">
    <w:nsid w:val="29F731B3"/>
    <w:multiLevelType w:val="multilevel"/>
    <w:tmpl w:val="C8166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4" w15:restartNumberingAfterBreak="0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B74"/>
    <w:multiLevelType w:val="singleLevel"/>
    <w:tmpl w:val="A5149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34B0"/>
    <w:multiLevelType w:val="hybridMultilevel"/>
    <w:tmpl w:val="F9D284EE"/>
    <w:lvl w:ilvl="0" w:tplc="1E26E796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E1C010E"/>
    <w:multiLevelType w:val="singleLevel"/>
    <w:tmpl w:val="96360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3E60AA6"/>
    <w:multiLevelType w:val="hybridMultilevel"/>
    <w:tmpl w:val="2CFC2AB6"/>
    <w:lvl w:ilvl="0" w:tplc="C550057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48BD46DC"/>
    <w:multiLevelType w:val="hybridMultilevel"/>
    <w:tmpl w:val="A34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7FA1"/>
    <w:multiLevelType w:val="multilevel"/>
    <w:tmpl w:val="1948255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 w15:restartNumberingAfterBreak="0">
    <w:nsid w:val="54824F68"/>
    <w:multiLevelType w:val="hybridMultilevel"/>
    <w:tmpl w:val="6D802340"/>
    <w:lvl w:ilvl="0" w:tplc="161A4CD2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5A7A378C"/>
    <w:multiLevelType w:val="hybridMultilevel"/>
    <w:tmpl w:val="BA8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40C1"/>
    <w:multiLevelType w:val="hybridMultilevel"/>
    <w:tmpl w:val="E2EE7C58"/>
    <w:lvl w:ilvl="0" w:tplc="C742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0" w15:restartNumberingAfterBreak="0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0A74005"/>
    <w:multiLevelType w:val="multilevel"/>
    <w:tmpl w:val="F46A1F08"/>
    <w:lvl w:ilvl="0">
      <w:start w:val="1"/>
      <w:numFmt w:val="decimal"/>
      <w:lvlText w:val="%1."/>
      <w:lvlJc w:val="left"/>
      <w:pPr>
        <w:ind w:left="1383" w:hanging="816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2" w15:restartNumberingAfterBreak="0">
    <w:nsid w:val="67794EB7"/>
    <w:multiLevelType w:val="hybridMultilevel"/>
    <w:tmpl w:val="948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4" w15:restartNumberingAfterBreak="0">
    <w:nsid w:val="6F9F69DF"/>
    <w:multiLevelType w:val="hybridMultilevel"/>
    <w:tmpl w:val="C0AE4C5A"/>
    <w:lvl w:ilvl="0" w:tplc="3A5E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CA722D"/>
    <w:multiLevelType w:val="hybridMultilevel"/>
    <w:tmpl w:val="51B61ABA"/>
    <w:lvl w:ilvl="0" w:tplc="96FC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8215845"/>
    <w:multiLevelType w:val="hybridMultilevel"/>
    <w:tmpl w:val="48485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8A1E83"/>
    <w:multiLevelType w:val="hybridMultilevel"/>
    <w:tmpl w:val="AE64C780"/>
    <w:lvl w:ilvl="0" w:tplc="531600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362C"/>
    <w:multiLevelType w:val="hybridMultilevel"/>
    <w:tmpl w:val="1ACEA358"/>
    <w:lvl w:ilvl="0" w:tplc="0710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884D69"/>
    <w:multiLevelType w:val="hybridMultilevel"/>
    <w:tmpl w:val="D498841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28"/>
  </w:num>
  <w:num w:numId="6">
    <w:abstractNumId w:val="7"/>
  </w:num>
  <w:num w:numId="7">
    <w:abstractNumId w:val="13"/>
  </w:num>
  <w:num w:numId="8">
    <w:abstractNumId w:val="41"/>
  </w:num>
  <w:num w:numId="9">
    <w:abstractNumId w:val="29"/>
  </w:num>
  <w:num w:numId="10">
    <w:abstractNumId w:val="17"/>
  </w:num>
  <w:num w:numId="11">
    <w:abstractNumId w:val="1"/>
  </w:num>
  <w:num w:numId="12">
    <w:abstractNumId w:val="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6"/>
  </w:num>
  <w:num w:numId="17">
    <w:abstractNumId w:val="3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20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12"/>
  </w:num>
  <w:num w:numId="29">
    <w:abstractNumId w:val="8"/>
  </w:num>
  <w:num w:numId="30">
    <w:abstractNumId w:val="21"/>
  </w:num>
  <w:num w:numId="31">
    <w:abstractNumId w:val="11"/>
  </w:num>
  <w:num w:numId="32">
    <w:abstractNumId w:val="32"/>
  </w:num>
  <w:num w:numId="33">
    <w:abstractNumId w:val="35"/>
  </w:num>
  <w:num w:numId="34">
    <w:abstractNumId w:val="3"/>
  </w:num>
  <w:num w:numId="35">
    <w:abstractNumId w:val="34"/>
  </w:num>
  <w:num w:numId="36">
    <w:abstractNumId w:val="16"/>
  </w:num>
  <w:num w:numId="37">
    <w:abstractNumId w:val="14"/>
  </w:num>
  <w:num w:numId="38">
    <w:abstractNumId w:val="39"/>
  </w:num>
  <w:num w:numId="39">
    <w:abstractNumId w:val="40"/>
  </w:num>
  <w:num w:numId="40">
    <w:abstractNumId w:val="31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96"/>
    <w:rsid w:val="0000363E"/>
    <w:rsid w:val="00007003"/>
    <w:rsid w:val="00017A94"/>
    <w:rsid w:val="00033912"/>
    <w:rsid w:val="00034D9C"/>
    <w:rsid w:val="000540FE"/>
    <w:rsid w:val="00056204"/>
    <w:rsid w:val="00060A14"/>
    <w:rsid w:val="00072D09"/>
    <w:rsid w:val="00080ACD"/>
    <w:rsid w:val="0008252D"/>
    <w:rsid w:val="000974CC"/>
    <w:rsid w:val="000B067A"/>
    <w:rsid w:val="000B0C4C"/>
    <w:rsid w:val="000B3042"/>
    <w:rsid w:val="000B4C4F"/>
    <w:rsid w:val="000D2421"/>
    <w:rsid w:val="000D3B69"/>
    <w:rsid w:val="000D7256"/>
    <w:rsid w:val="000E5F8B"/>
    <w:rsid w:val="00117F20"/>
    <w:rsid w:val="0013572C"/>
    <w:rsid w:val="00135C81"/>
    <w:rsid w:val="0013709C"/>
    <w:rsid w:val="001414D3"/>
    <w:rsid w:val="00154BD4"/>
    <w:rsid w:val="00154EBC"/>
    <w:rsid w:val="00160EE0"/>
    <w:rsid w:val="0016197A"/>
    <w:rsid w:val="00184F05"/>
    <w:rsid w:val="00196E6B"/>
    <w:rsid w:val="001C5705"/>
    <w:rsid w:val="001D094E"/>
    <w:rsid w:val="001D36AC"/>
    <w:rsid w:val="001D69C1"/>
    <w:rsid w:val="001D6FF9"/>
    <w:rsid w:val="00204016"/>
    <w:rsid w:val="00205623"/>
    <w:rsid w:val="00225A69"/>
    <w:rsid w:val="002445D8"/>
    <w:rsid w:val="00244FFA"/>
    <w:rsid w:val="002460F5"/>
    <w:rsid w:val="002620E0"/>
    <w:rsid w:val="002661D1"/>
    <w:rsid w:val="00275A7A"/>
    <w:rsid w:val="0029136B"/>
    <w:rsid w:val="00291597"/>
    <w:rsid w:val="00296C7A"/>
    <w:rsid w:val="002A036A"/>
    <w:rsid w:val="002B46B2"/>
    <w:rsid w:val="002C39C1"/>
    <w:rsid w:val="002D1552"/>
    <w:rsid w:val="002D5AA4"/>
    <w:rsid w:val="002D7C36"/>
    <w:rsid w:val="002E4DA5"/>
    <w:rsid w:val="002F0156"/>
    <w:rsid w:val="002F6808"/>
    <w:rsid w:val="00310BBA"/>
    <w:rsid w:val="00314EF5"/>
    <w:rsid w:val="00336069"/>
    <w:rsid w:val="00341D74"/>
    <w:rsid w:val="00341EA5"/>
    <w:rsid w:val="0034350C"/>
    <w:rsid w:val="00352104"/>
    <w:rsid w:val="00370BDF"/>
    <w:rsid w:val="00372A57"/>
    <w:rsid w:val="00376A4F"/>
    <w:rsid w:val="0038551A"/>
    <w:rsid w:val="0038585D"/>
    <w:rsid w:val="00390F36"/>
    <w:rsid w:val="0039142D"/>
    <w:rsid w:val="00391F7C"/>
    <w:rsid w:val="003A02EE"/>
    <w:rsid w:val="003D52E3"/>
    <w:rsid w:val="003D5BA2"/>
    <w:rsid w:val="003E7B12"/>
    <w:rsid w:val="003F55A1"/>
    <w:rsid w:val="003F7EB9"/>
    <w:rsid w:val="004024F9"/>
    <w:rsid w:val="00402D0F"/>
    <w:rsid w:val="004034A1"/>
    <w:rsid w:val="00403919"/>
    <w:rsid w:val="004170D0"/>
    <w:rsid w:val="00453328"/>
    <w:rsid w:val="00456B0F"/>
    <w:rsid w:val="00457146"/>
    <w:rsid w:val="0047122B"/>
    <w:rsid w:val="00477F4C"/>
    <w:rsid w:val="00484BF6"/>
    <w:rsid w:val="00493620"/>
    <w:rsid w:val="004A5B51"/>
    <w:rsid w:val="004A6F54"/>
    <w:rsid w:val="004B0C81"/>
    <w:rsid w:val="004B58F7"/>
    <w:rsid w:val="004C0BEC"/>
    <w:rsid w:val="004D652E"/>
    <w:rsid w:val="004E3596"/>
    <w:rsid w:val="004F3DCF"/>
    <w:rsid w:val="004F41DC"/>
    <w:rsid w:val="005064C2"/>
    <w:rsid w:val="00506934"/>
    <w:rsid w:val="005070A9"/>
    <w:rsid w:val="00510CAA"/>
    <w:rsid w:val="00512E9C"/>
    <w:rsid w:val="00516EFD"/>
    <w:rsid w:val="0052487D"/>
    <w:rsid w:val="005248B0"/>
    <w:rsid w:val="005328A6"/>
    <w:rsid w:val="005544AE"/>
    <w:rsid w:val="00577F79"/>
    <w:rsid w:val="00592DF9"/>
    <w:rsid w:val="005A2EF5"/>
    <w:rsid w:val="005C5B15"/>
    <w:rsid w:val="005C6047"/>
    <w:rsid w:val="00600F78"/>
    <w:rsid w:val="0060154D"/>
    <w:rsid w:val="00605359"/>
    <w:rsid w:val="00611C8C"/>
    <w:rsid w:val="00624BF7"/>
    <w:rsid w:val="006250E5"/>
    <w:rsid w:val="00625E5A"/>
    <w:rsid w:val="00641C51"/>
    <w:rsid w:val="00643254"/>
    <w:rsid w:val="0065468D"/>
    <w:rsid w:val="0065614A"/>
    <w:rsid w:val="00671E95"/>
    <w:rsid w:val="00672D75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C2DF0"/>
    <w:rsid w:val="006F5958"/>
    <w:rsid w:val="006F6460"/>
    <w:rsid w:val="0070334E"/>
    <w:rsid w:val="00714E27"/>
    <w:rsid w:val="00722082"/>
    <w:rsid w:val="00725E80"/>
    <w:rsid w:val="00727A02"/>
    <w:rsid w:val="00733F94"/>
    <w:rsid w:val="007414CB"/>
    <w:rsid w:val="007433F7"/>
    <w:rsid w:val="007569EC"/>
    <w:rsid w:val="0076638C"/>
    <w:rsid w:val="00770A22"/>
    <w:rsid w:val="00772712"/>
    <w:rsid w:val="007767A0"/>
    <w:rsid w:val="007813DD"/>
    <w:rsid w:val="00783169"/>
    <w:rsid w:val="00784EA6"/>
    <w:rsid w:val="00791CAA"/>
    <w:rsid w:val="007B711B"/>
    <w:rsid w:val="007C00C9"/>
    <w:rsid w:val="007D42DC"/>
    <w:rsid w:val="007E1A9B"/>
    <w:rsid w:val="0080298E"/>
    <w:rsid w:val="0080416B"/>
    <w:rsid w:val="00805177"/>
    <w:rsid w:val="00817348"/>
    <w:rsid w:val="008230CA"/>
    <w:rsid w:val="00840B65"/>
    <w:rsid w:val="00842A0D"/>
    <w:rsid w:val="00843A59"/>
    <w:rsid w:val="00843B21"/>
    <w:rsid w:val="00844220"/>
    <w:rsid w:val="00860574"/>
    <w:rsid w:val="00874721"/>
    <w:rsid w:val="00874917"/>
    <w:rsid w:val="0088318E"/>
    <w:rsid w:val="00887AB9"/>
    <w:rsid w:val="008A05B7"/>
    <w:rsid w:val="008A0BEE"/>
    <w:rsid w:val="008A1AB4"/>
    <w:rsid w:val="008A31D0"/>
    <w:rsid w:val="008B1A95"/>
    <w:rsid w:val="008B28D2"/>
    <w:rsid w:val="008B4A18"/>
    <w:rsid w:val="008B4B81"/>
    <w:rsid w:val="008D07A9"/>
    <w:rsid w:val="008D1568"/>
    <w:rsid w:val="008D6C17"/>
    <w:rsid w:val="008E7E08"/>
    <w:rsid w:val="008F4122"/>
    <w:rsid w:val="008F76B0"/>
    <w:rsid w:val="009002B9"/>
    <w:rsid w:val="0090330A"/>
    <w:rsid w:val="00905DEB"/>
    <w:rsid w:val="00922D36"/>
    <w:rsid w:val="0092772F"/>
    <w:rsid w:val="00950702"/>
    <w:rsid w:val="00960901"/>
    <w:rsid w:val="00972B60"/>
    <w:rsid w:val="00973E8F"/>
    <w:rsid w:val="00980D0A"/>
    <w:rsid w:val="00986527"/>
    <w:rsid w:val="00992F0B"/>
    <w:rsid w:val="009950CC"/>
    <w:rsid w:val="009B7E5B"/>
    <w:rsid w:val="009C0122"/>
    <w:rsid w:val="009D1E70"/>
    <w:rsid w:val="009E0753"/>
    <w:rsid w:val="009E322A"/>
    <w:rsid w:val="00A01112"/>
    <w:rsid w:val="00A0151F"/>
    <w:rsid w:val="00A01B2D"/>
    <w:rsid w:val="00A20381"/>
    <w:rsid w:val="00A20E1E"/>
    <w:rsid w:val="00A26F02"/>
    <w:rsid w:val="00A32E7A"/>
    <w:rsid w:val="00A42C57"/>
    <w:rsid w:val="00A469F1"/>
    <w:rsid w:val="00A55188"/>
    <w:rsid w:val="00A604CB"/>
    <w:rsid w:val="00A615BE"/>
    <w:rsid w:val="00A63283"/>
    <w:rsid w:val="00A70859"/>
    <w:rsid w:val="00A80231"/>
    <w:rsid w:val="00A84255"/>
    <w:rsid w:val="00A85B98"/>
    <w:rsid w:val="00A925F9"/>
    <w:rsid w:val="00AA2A0A"/>
    <w:rsid w:val="00AA46AE"/>
    <w:rsid w:val="00AA479E"/>
    <w:rsid w:val="00AC0478"/>
    <w:rsid w:val="00AC255D"/>
    <w:rsid w:val="00AD05B5"/>
    <w:rsid w:val="00AD1B88"/>
    <w:rsid w:val="00AD31C5"/>
    <w:rsid w:val="00AD6A53"/>
    <w:rsid w:val="00AE0E92"/>
    <w:rsid w:val="00AF0D7C"/>
    <w:rsid w:val="00AF2140"/>
    <w:rsid w:val="00AF3D57"/>
    <w:rsid w:val="00B01951"/>
    <w:rsid w:val="00B02DF6"/>
    <w:rsid w:val="00B16444"/>
    <w:rsid w:val="00B3724C"/>
    <w:rsid w:val="00B37F6A"/>
    <w:rsid w:val="00B42627"/>
    <w:rsid w:val="00B5462D"/>
    <w:rsid w:val="00B60809"/>
    <w:rsid w:val="00B65D8F"/>
    <w:rsid w:val="00B715C6"/>
    <w:rsid w:val="00B75D6D"/>
    <w:rsid w:val="00B762EE"/>
    <w:rsid w:val="00B90D03"/>
    <w:rsid w:val="00B91519"/>
    <w:rsid w:val="00BA0A60"/>
    <w:rsid w:val="00BB7952"/>
    <w:rsid w:val="00BC368B"/>
    <w:rsid w:val="00BD083B"/>
    <w:rsid w:val="00BD42DE"/>
    <w:rsid w:val="00BD5E9C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EAD"/>
    <w:rsid w:val="00C7302C"/>
    <w:rsid w:val="00C7438D"/>
    <w:rsid w:val="00C85342"/>
    <w:rsid w:val="00C855A1"/>
    <w:rsid w:val="00C874D6"/>
    <w:rsid w:val="00C90989"/>
    <w:rsid w:val="00C94EA0"/>
    <w:rsid w:val="00CA5BEE"/>
    <w:rsid w:val="00CC300F"/>
    <w:rsid w:val="00CD0B85"/>
    <w:rsid w:val="00D02846"/>
    <w:rsid w:val="00D10236"/>
    <w:rsid w:val="00D2465C"/>
    <w:rsid w:val="00D24F7B"/>
    <w:rsid w:val="00D27025"/>
    <w:rsid w:val="00D35BBA"/>
    <w:rsid w:val="00D47C54"/>
    <w:rsid w:val="00D515C1"/>
    <w:rsid w:val="00D55A52"/>
    <w:rsid w:val="00D80F3A"/>
    <w:rsid w:val="00D81FA5"/>
    <w:rsid w:val="00DA5226"/>
    <w:rsid w:val="00DA7953"/>
    <w:rsid w:val="00DB0A67"/>
    <w:rsid w:val="00DB33D2"/>
    <w:rsid w:val="00DB7BE1"/>
    <w:rsid w:val="00DC3A9B"/>
    <w:rsid w:val="00DC491D"/>
    <w:rsid w:val="00DD259B"/>
    <w:rsid w:val="00DE1A53"/>
    <w:rsid w:val="00DE40BC"/>
    <w:rsid w:val="00DF3CF0"/>
    <w:rsid w:val="00E337F2"/>
    <w:rsid w:val="00E343E0"/>
    <w:rsid w:val="00E41CF5"/>
    <w:rsid w:val="00E50437"/>
    <w:rsid w:val="00E5112F"/>
    <w:rsid w:val="00E52EF2"/>
    <w:rsid w:val="00E61DA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64A0"/>
    <w:rsid w:val="00F06C11"/>
    <w:rsid w:val="00F17391"/>
    <w:rsid w:val="00F30460"/>
    <w:rsid w:val="00F4229F"/>
    <w:rsid w:val="00F84AF8"/>
    <w:rsid w:val="00F857A0"/>
    <w:rsid w:val="00F93188"/>
    <w:rsid w:val="00F93D3B"/>
    <w:rsid w:val="00F9637E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A6665"/>
  <w15:docId w15:val="{16A39C3C-C99C-45B5-9A30-EFFC6BB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D861-87C2-4992-9B8F-3975315B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Троценко Наталья Александровна</cp:lastModifiedBy>
  <cp:revision>4</cp:revision>
  <cp:lastPrinted>2024-05-23T01:30:00Z</cp:lastPrinted>
  <dcterms:created xsi:type="dcterms:W3CDTF">2024-06-26T04:31:00Z</dcterms:created>
  <dcterms:modified xsi:type="dcterms:W3CDTF">2024-06-28T00:06:00Z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