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815F50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3D7D1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D7D14">
        <w:rPr>
          <w:sz w:val="26"/>
          <w:szCs w:val="26"/>
        </w:rPr>
        <w:t>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</w:t>
      </w:r>
      <w:r w:rsidR="003D7D14">
        <w:rPr>
          <w:sz w:val="26"/>
          <w:szCs w:val="26"/>
        </w:rPr>
        <w:t xml:space="preserve">  </w:t>
      </w:r>
      <w:r w:rsidR="000F6249">
        <w:rPr>
          <w:sz w:val="26"/>
          <w:szCs w:val="26"/>
        </w:rPr>
        <w:t xml:space="preserve">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№ 235</w:t>
      </w:r>
      <w:r w:rsidR="003D7D14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4B53D2" w:rsidRPr="00801FCB" w:rsidRDefault="004B53D2" w:rsidP="00E02A67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О внесении изменени</w:t>
      </w:r>
      <w:r w:rsidR="003D7D14">
        <w:rPr>
          <w:sz w:val="26"/>
          <w:szCs w:val="26"/>
        </w:rPr>
        <w:t>я</w:t>
      </w:r>
      <w:r w:rsidRPr="00801FCB">
        <w:rPr>
          <w:sz w:val="26"/>
          <w:szCs w:val="26"/>
        </w:rPr>
        <w:t xml:space="preserve"> в </w:t>
      </w:r>
      <w:r w:rsidR="00365B35">
        <w:rPr>
          <w:sz w:val="26"/>
          <w:szCs w:val="26"/>
        </w:rPr>
        <w:t xml:space="preserve">статью 3 </w:t>
      </w:r>
      <w:r w:rsidRPr="00801FCB">
        <w:rPr>
          <w:sz w:val="26"/>
          <w:szCs w:val="26"/>
        </w:rPr>
        <w:t>решени</w:t>
      </w:r>
      <w:r w:rsidR="00365B35">
        <w:rPr>
          <w:sz w:val="26"/>
          <w:szCs w:val="26"/>
        </w:rPr>
        <w:t>я</w:t>
      </w:r>
      <w:r w:rsidRPr="00801FCB">
        <w:rPr>
          <w:sz w:val="26"/>
          <w:szCs w:val="26"/>
        </w:rPr>
        <w:t xml:space="preserve"> Думы Находкинского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 xml:space="preserve">городского </w:t>
      </w:r>
      <w:r w:rsidR="00E02A67">
        <w:rPr>
          <w:sz w:val="26"/>
          <w:szCs w:val="26"/>
        </w:rPr>
        <w:t>от 27.10.2021 № 948-НПА «</w:t>
      </w:r>
      <w:r w:rsidR="00E02A67" w:rsidRPr="00E02A67">
        <w:rPr>
          <w:sz w:val="26"/>
          <w:szCs w:val="26"/>
        </w:rPr>
        <w:t>О Положении о муниципальном контроле в области охраны и использования особо охраняемых природных терри</w:t>
      </w:r>
      <w:r w:rsidR="00E02A67">
        <w:rPr>
          <w:sz w:val="26"/>
          <w:szCs w:val="26"/>
        </w:rPr>
        <w:t>торий»</w:t>
      </w:r>
      <w:r w:rsidRPr="00801FCB">
        <w:rPr>
          <w:sz w:val="26"/>
          <w:szCs w:val="26"/>
        </w:rPr>
        <w:t xml:space="preserve"> </w:t>
      </w:r>
    </w:p>
    <w:p w:rsidR="00566B39" w:rsidRPr="00801FCB" w:rsidRDefault="00566B39" w:rsidP="000F6249">
      <w:pPr>
        <w:ind w:right="-285"/>
        <w:jc w:val="center"/>
        <w:rPr>
          <w:sz w:val="26"/>
          <w:szCs w:val="26"/>
        </w:rPr>
      </w:pPr>
    </w:p>
    <w:p w:rsidR="00365B35" w:rsidRPr="00365B35" w:rsidRDefault="000F6249" w:rsidP="00365B35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66B39" w:rsidRPr="00801FCB">
        <w:rPr>
          <w:sz w:val="26"/>
          <w:szCs w:val="26"/>
        </w:rPr>
        <w:t xml:space="preserve">Внести в </w:t>
      </w:r>
      <w:r w:rsidR="00365B35">
        <w:rPr>
          <w:sz w:val="26"/>
          <w:szCs w:val="26"/>
        </w:rPr>
        <w:t xml:space="preserve">статью 3 </w:t>
      </w:r>
      <w:r w:rsidR="00566B39" w:rsidRPr="00801FCB">
        <w:rPr>
          <w:sz w:val="26"/>
          <w:szCs w:val="26"/>
        </w:rPr>
        <w:t>решени</w:t>
      </w:r>
      <w:r w:rsidR="00365B35">
        <w:rPr>
          <w:sz w:val="26"/>
          <w:szCs w:val="26"/>
        </w:rPr>
        <w:t>я</w:t>
      </w:r>
      <w:r w:rsidR="00566B39" w:rsidRPr="00801FCB">
        <w:rPr>
          <w:sz w:val="26"/>
          <w:szCs w:val="26"/>
        </w:rPr>
        <w:t xml:space="preserve"> Думы Находкинского городского округа от </w:t>
      </w:r>
      <w:r w:rsidR="00E02A67" w:rsidRPr="00E02A67">
        <w:rPr>
          <w:sz w:val="26"/>
          <w:szCs w:val="26"/>
        </w:rPr>
        <w:t xml:space="preserve">27.10.2021 № 948-НПА «О Положении о муниципальном контроле в области охраны и использования особо охраняемых природных территорий» </w:t>
      </w:r>
      <w:r w:rsidR="009F4EDB" w:rsidRPr="00801FCB">
        <w:rPr>
          <w:sz w:val="26"/>
          <w:szCs w:val="26"/>
        </w:rPr>
        <w:t>(Ведомости Находки, 2021,</w:t>
      </w:r>
      <w:r>
        <w:rPr>
          <w:sz w:val="26"/>
          <w:szCs w:val="26"/>
        </w:rPr>
        <w:t xml:space="preserve"> </w:t>
      </w:r>
      <w:r w:rsidR="00E02A67">
        <w:rPr>
          <w:sz w:val="26"/>
          <w:szCs w:val="26"/>
        </w:rPr>
        <w:t>29 октября, № 75</w:t>
      </w:r>
      <w:r w:rsidR="00FC0CEC">
        <w:rPr>
          <w:sz w:val="26"/>
          <w:szCs w:val="26"/>
        </w:rPr>
        <w:t xml:space="preserve">) </w:t>
      </w:r>
      <w:r w:rsidR="00566B39" w:rsidRPr="00801FCB">
        <w:rPr>
          <w:sz w:val="26"/>
          <w:szCs w:val="26"/>
        </w:rPr>
        <w:t>изменени</w:t>
      </w:r>
      <w:r w:rsidR="003D7D14">
        <w:rPr>
          <w:sz w:val="26"/>
          <w:szCs w:val="26"/>
        </w:rPr>
        <w:t>е</w:t>
      </w:r>
      <w:r w:rsidR="00944816">
        <w:rPr>
          <w:sz w:val="26"/>
          <w:szCs w:val="26"/>
        </w:rPr>
        <w:t>,</w:t>
      </w:r>
      <w:r w:rsidR="00365B35">
        <w:rPr>
          <w:sz w:val="26"/>
          <w:szCs w:val="26"/>
        </w:rPr>
        <w:t xml:space="preserve"> дополнив частями 28-31 следующего содержания</w:t>
      </w:r>
      <w:r w:rsidR="00566B39" w:rsidRPr="00801FCB">
        <w:rPr>
          <w:sz w:val="26"/>
          <w:szCs w:val="26"/>
        </w:rPr>
        <w:t>: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napToGrid/>
          <w:sz w:val="26"/>
          <w:szCs w:val="26"/>
          <w:lang w:eastAsia="en-US"/>
        </w:rPr>
        <w:t>28.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29.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30.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C0CEC" w:rsidRP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lastRenderedPageBreak/>
        <w:t>31.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FD5E85" w:rsidRPr="00801FCB" w:rsidRDefault="001706E5" w:rsidP="00665DBB">
      <w:pPr>
        <w:widowControl w:val="0"/>
        <w:tabs>
          <w:tab w:val="left" w:pos="1276"/>
          <w:tab w:val="left" w:pos="9639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0F4652" w:rsidRPr="00801FCB" w:rsidRDefault="000F4652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815F50" w:rsidRDefault="00815F50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815F50" w:rsidRDefault="00815F50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29 ноября 2023 года</w:t>
      </w:r>
    </w:p>
    <w:p w:rsidR="00815F50" w:rsidRPr="00815F50" w:rsidRDefault="00815F50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№ 235-НПА</w:t>
      </w:r>
      <w:bookmarkStart w:id="0" w:name="_GoBack"/>
      <w:bookmarkEnd w:id="0"/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3D7D14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A0" w:rsidRDefault="00871EA0" w:rsidP="00220395">
      <w:r>
        <w:separator/>
      </w:r>
    </w:p>
  </w:endnote>
  <w:endnote w:type="continuationSeparator" w:id="0">
    <w:p w:rsidR="00871EA0" w:rsidRDefault="00871EA0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A0" w:rsidRDefault="00871EA0" w:rsidP="00220395">
      <w:r>
        <w:separator/>
      </w:r>
    </w:p>
  </w:footnote>
  <w:footnote w:type="continuationSeparator" w:id="0">
    <w:p w:rsidR="00871EA0" w:rsidRDefault="00871EA0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F50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7A5F"/>
    <w:rsid w:val="000917A8"/>
    <w:rsid w:val="000F0E05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3D7D14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73E1"/>
    <w:rsid w:val="00665DBB"/>
    <w:rsid w:val="00683A94"/>
    <w:rsid w:val="006D22D3"/>
    <w:rsid w:val="0070164E"/>
    <w:rsid w:val="00726666"/>
    <w:rsid w:val="007449CC"/>
    <w:rsid w:val="00782D20"/>
    <w:rsid w:val="00783A98"/>
    <w:rsid w:val="0079568C"/>
    <w:rsid w:val="007C57A2"/>
    <w:rsid w:val="00801FCB"/>
    <w:rsid w:val="0080592B"/>
    <w:rsid w:val="00815F50"/>
    <w:rsid w:val="00871EA0"/>
    <w:rsid w:val="00883FF8"/>
    <w:rsid w:val="009328C0"/>
    <w:rsid w:val="00944816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02A67"/>
    <w:rsid w:val="00E14D42"/>
    <w:rsid w:val="00E82055"/>
    <w:rsid w:val="00ED7681"/>
    <w:rsid w:val="00EF1FDE"/>
    <w:rsid w:val="00EF2B1E"/>
    <w:rsid w:val="00EF464D"/>
    <w:rsid w:val="00F21754"/>
    <w:rsid w:val="00F62AB5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68B5C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105B-C22E-4547-8F56-0D3F17F8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2023-11-29T00:22:00Z</dcterms:created>
  <dcterms:modified xsi:type="dcterms:W3CDTF">2023-11-29T00:22:00Z</dcterms:modified>
</cp:coreProperties>
</file>